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EC4AA" w14:textId="218B21B5" w:rsidR="3C547D0D" w:rsidRDefault="3C547D0D" w:rsidP="59D6A42D">
      <w:pPr>
        <w:spacing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</w:pPr>
      <w:r w:rsidRPr="59D6A42D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Ahead of US Senate hearing, </w:t>
      </w:r>
      <w:r w:rsidR="0A759F2D" w:rsidRPr="59D6A42D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MSF calls on pharmaceutical corporations Eli Lilly, Novo Nordisk, </w:t>
      </w:r>
      <w:r w:rsidR="217FCEE6" w:rsidRPr="59D6A42D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and Sanofi to </w:t>
      </w:r>
      <w:r w:rsidR="778F2EB6" w:rsidRPr="59D6A42D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make</w:t>
      </w:r>
      <w:r w:rsidR="217FCEE6" w:rsidRPr="59D6A42D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35AAD685" w:rsidRPr="59D6A42D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essential </w:t>
      </w:r>
      <w:r w:rsidR="217FCEE6" w:rsidRPr="59D6A42D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diabetes medicines</w:t>
      </w:r>
      <w:r w:rsidR="6332CB94" w:rsidRPr="59D6A42D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affordable and accessible</w:t>
      </w:r>
    </w:p>
    <w:p w14:paraId="3CD355F4" w14:textId="3236A12C" w:rsidR="113702C6" w:rsidRDefault="75A7EA55" w:rsidP="59D6A42D">
      <w:pPr>
        <w:spacing w:line="240" w:lineRule="auto"/>
        <w:rPr>
          <w:rFonts w:ascii="Calibri" w:eastAsia="Calibri" w:hAnsi="Calibri" w:cs="Calibri"/>
          <w:i/>
          <w:iCs/>
          <w:sz w:val="22"/>
          <w:szCs w:val="22"/>
          <w:lang w:val="en-GB"/>
        </w:rPr>
      </w:pPr>
      <w:r w:rsidRPr="59D6A42D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>P</w:t>
      </w:r>
      <w:r w:rsidR="47EB225D" w:rsidRPr="59D6A42D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 xml:space="preserve">harmaceutical corporations </w:t>
      </w:r>
      <w:r w:rsidR="0D42BC1A" w:rsidRPr="59D6A42D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>sell</w:t>
      </w:r>
      <w:r w:rsidR="205E0186" w:rsidRPr="59D6A42D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 xml:space="preserve"> newer diabetes drugs at up to 40,000% markup, while </w:t>
      </w:r>
      <w:hyperlink r:id="rId7">
        <w:r w:rsidR="205E0186" w:rsidRPr="59D6A42D">
          <w:rPr>
            <w:rStyle w:val="Hyperlink"/>
            <w:rFonts w:ascii="Calibri" w:eastAsia="Calibri" w:hAnsi="Calibri" w:cs="Calibri"/>
            <w:i/>
            <w:iCs/>
            <w:sz w:val="22"/>
            <w:szCs w:val="22"/>
            <w:lang w:val="en-GB"/>
          </w:rPr>
          <w:t>half of people with type 2 diabetes</w:t>
        </w:r>
      </w:hyperlink>
      <w:r w:rsidR="205E0186" w:rsidRPr="59D6A42D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 xml:space="preserve"> who need insulin</w:t>
      </w:r>
      <w:r w:rsidR="625D169D" w:rsidRPr="59D6A42D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>*</w:t>
      </w:r>
      <w:r w:rsidR="205E0186" w:rsidRPr="59D6A42D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 xml:space="preserve"> d</w:t>
      </w:r>
      <w:r w:rsidR="78BFD903" w:rsidRPr="59D6A42D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>on’t have access</w:t>
      </w:r>
      <w:r w:rsidR="205E0186" w:rsidRPr="59D6A42D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</w:p>
    <w:p w14:paraId="3561B369" w14:textId="25EDDA41" w:rsidR="00D13A97" w:rsidRDefault="00EE3A34" w:rsidP="59D6A42D">
      <w:pP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As the </w:t>
      </w:r>
      <w:r w:rsidR="6E1D6771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US</w:t>
      </w:r>
      <w:r w:rsidR="48C26532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Senate Committee on Health, Education, Labor and Pensions</w:t>
      </w:r>
      <w:r w:rsidR="6E1D6771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6204E0EF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hearing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convenes </w:t>
      </w:r>
      <w:r w:rsidR="18066FB8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focussing on</w:t>
      </w:r>
      <w:r w:rsidR="6E1D6771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7BE36A48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“</w:t>
      </w:r>
      <w:hyperlink r:id="rId8" w:history="1">
        <w:r w:rsidR="78CC5DE1" w:rsidRPr="00871F6C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 xml:space="preserve">why </w:t>
        </w:r>
        <w:r w:rsidR="6E1D6771" w:rsidRPr="00871F6C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Novo Nordisk is charging outrageously high prices for diabetes medicines</w:t>
        </w:r>
        <w:r w:rsidR="5D82310B" w:rsidRPr="00871F6C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”</w:t>
        </w:r>
      </w:hyperlink>
      <w:r w:rsidR="367FAB3C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, Médecins Sans Frontières/Doctors Without Borders (MSF)</w:t>
      </w:r>
      <w:r w:rsidR="7A04293C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48EAD3E8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called on </w:t>
      </w:r>
      <w:r w:rsidR="4199CF84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pharmaceutical corporations </w:t>
      </w:r>
      <w:hyperlink r:id="rId9">
        <w:r w:rsidR="7A04293C" w:rsidRPr="59D6A42D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Eli Lilly</w:t>
        </w:r>
      </w:hyperlink>
      <w:r w:rsidR="7A04293C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, </w:t>
      </w:r>
      <w:hyperlink r:id="rId10">
        <w:r w:rsidR="7A04293C" w:rsidRPr="59D6A42D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Novo Nordisk</w:t>
        </w:r>
      </w:hyperlink>
      <w:r w:rsidR="7A04293C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, and </w:t>
      </w:r>
      <w:hyperlink r:id="rId11">
        <w:r w:rsidR="7A04293C" w:rsidRPr="59D6A42D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Sanofi</w:t>
        </w:r>
      </w:hyperlink>
      <w:r w:rsidR="6C6314F1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06BC65CD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in open letters </w:t>
      </w:r>
      <w:r w:rsidR="6C6314F1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to </w:t>
      </w:r>
      <w:r w:rsidR="64A86275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take urgent action </w:t>
      </w:r>
      <w:r w:rsidR="43505BA3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to </w:t>
      </w:r>
      <w:r w:rsidR="64A86275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increase access to diabetes medicines </w:t>
      </w:r>
      <w:r w:rsidR="32298B62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everywhere</w:t>
      </w:r>
      <w:r w:rsidR="4767A5B8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64A86275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by dropping prices and </w:t>
      </w:r>
      <w:r w:rsidR="5657F253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not block</w:t>
      </w:r>
      <w:r w:rsidR="605601C4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ing</w:t>
      </w:r>
      <w:r w:rsidR="5657F253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422DE68A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generic </w:t>
      </w:r>
      <w:r w:rsidR="327EE876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manufacturers </w:t>
      </w:r>
      <w:r w:rsidR="50159E4B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from entering </w:t>
      </w:r>
      <w:r w:rsidR="327EE876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the market </w:t>
      </w:r>
      <w:r w:rsidR="66651C77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in order </w:t>
      </w:r>
      <w:r w:rsidR="327EE876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to help meet the global demand for</w:t>
      </w:r>
      <w:r w:rsidR="64A86275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these </w:t>
      </w:r>
      <w:r w:rsidR="2B544CF6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lifesaving</w:t>
      </w:r>
      <w:r w:rsidR="64A86275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treatments</w:t>
      </w:r>
      <w:r w:rsidR="4C74C606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.</w:t>
      </w:r>
    </w:p>
    <w:p w14:paraId="2C078E63" w14:textId="4D640FF5" w:rsidR="00D13A97" w:rsidRDefault="0D7A1AE7" w:rsidP="59D6A42D">
      <w:pP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Currently, </w:t>
      </w:r>
      <w:r w:rsidR="7FCC22A2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Eli Lilly, Novo Nordisk, and Sanofi</w:t>
      </w:r>
      <w:r w:rsidR="7A04293C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4E31F844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control </w:t>
      </w:r>
      <w:r w:rsidR="2E371846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and monopoli</w:t>
      </w:r>
      <w:r w:rsidR="7DD55CD5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</w:t>
      </w:r>
      <w:r w:rsidR="2E371846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e</w:t>
      </w:r>
      <w:r w:rsidR="7A04293C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the diabetes market</w:t>
      </w:r>
      <w:r w:rsidR="4557DD62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*</w:t>
      </w:r>
      <w:r w:rsidR="2EB6B51E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*</w:t>
      </w:r>
      <w:r w:rsidR="3BB6A0CB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and</w:t>
      </w:r>
      <w:r w:rsidR="45C631A5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07419C2D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so can </w:t>
      </w:r>
      <w:r w:rsidR="45C631A5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set</w:t>
      </w:r>
      <w:r w:rsidR="2A4FB662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prices as high as they want, effectively block</w:t>
      </w:r>
      <w:r w:rsidR="4D445F89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ing</w:t>
      </w:r>
      <w:r w:rsidR="1A51AAAA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affordable </w:t>
      </w:r>
      <w:r w:rsidR="2A4FB662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access to </w:t>
      </w:r>
      <w:r w:rsidR="08353EAE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treatment for people living with diabetes </w:t>
      </w:r>
      <w:r w:rsidR="07C6A67C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around the world, and particularly </w:t>
      </w:r>
      <w:r w:rsidR="08353EAE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in humanitarian and low</w:t>
      </w:r>
      <w:r w:rsidR="43858777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-</w:t>
      </w:r>
      <w:r w:rsidR="08353EAE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resource settings. </w:t>
      </w:r>
    </w:p>
    <w:p w14:paraId="1E71ED63" w14:textId="71BF7AA6" w:rsidR="4FDD7946" w:rsidRDefault="4FDD7946" w:rsidP="59D6A42D">
      <w:pP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“</w:t>
      </w:r>
      <w:r w:rsidR="589A85BA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Every day, we </w:t>
      </w:r>
      <w:r w:rsidR="498A2142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witness</w:t>
      </w:r>
      <w:r w:rsidR="620895FE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728EBDBB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</w:t>
      </w:r>
      <w:r w:rsidR="498A2142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lack of access</w:t>
      </w:r>
      <w:r w:rsidR="7A826F06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to insulin pens and newer </w:t>
      </w:r>
      <w:r w:rsidR="4A90BCE1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diabetes medicines </w:t>
      </w:r>
      <w:r w:rsidR="75BB61C1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in </w:t>
      </w:r>
      <w:r w:rsidR="5AD51C4C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countries </w:t>
      </w:r>
      <w:r w:rsidR="729AA20A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where we work</w:t>
      </w:r>
      <w:r w:rsidR="75BB61C1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0CB2B846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because </w:t>
      </w:r>
      <w:r w:rsidR="4A90BCE1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prices</w:t>
      </w:r>
      <w:r w:rsidR="56B4E6CD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are </w:t>
      </w:r>
      <w:r w:rsidR="29CBEC4A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unaffordable</w:t>
      </w:r>
      <w:r w:rsidR="4A90BCE1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and </w:t>
      </w:r>
      <w:r w:rsidR="738AD790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there is</w:t>
      </w:r>
      <w:r w:rsidR="32CA71BF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no sustainable</w:t>
      </w:r>
      <w:r w:rsidR="738AD790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4A90BCE1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supply</w:t>
      </w:r>
      <w:r w:rsidR="514ED8C2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,” said Christa </w:t>
      </w:r>
      <w:proofErr w:type="spellStart"/>
      <w:r w:rsidR="514ED8C2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Cepuch</w:t>
      </w:r>
      <w:proofErr w:type="spellEnd"/>
      <w:r w:rsidR="514ED8C2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, </w:t>
      </w:r>
      <w:r w:rsidR="459D62ED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pharmacist coordinator at MSF</w:t>
      </w:r>
      <w:r w:rsidR="10BFE6C0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’s</w:t>
      </w:r>
      <w:r w:rsidR="459D62ED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Access Campaign.</w:t>
      </w:r>
      <w:r w:rsidR="29C4D91C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“Th</w:t>
      </w:r>
      <w:r w:rsidR="32581580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e corporations making diabetes medicines </w:t>
      </w:r>
      <w:r w:rsidR="409FF4FD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have</w:t>
      </w:r>
      <w:r w:rsidR="4253E0A3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409FF4FD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profited enough</w:t>
      </w:r>
      <w:r w:rsidR="32581580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: </w:t>
      </w:r>
      <w:r w:rsidR="49E1DA4E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our research </w:t>
      </w:r>
      <w:r w:rsidR="0335ADED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ha</w:t>
      </w:r>
      <w:r w:rsidR="68293069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</w:t>
      </w:r>
      <w:r w:rsidR="54BADF09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4B1084F7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shown </w:t>
      </w:r>
      <w:r w:rsidR="54BADF09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that</w:t>
      </w:r>
      <w:r w:rsidR="179FC48F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the prices of insulin pens and new diabetes medicines are astronomically marked up at the </w:t>
      </w:r>
      <w:r w:rsidR="71DDF228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expense of people living with diabetes</w:t>
      </w:r>
      <w:r w:rsidR="437BEC9E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being able to access </w:t>
      </w:r>
      <w:r w:rsidR="73D58227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lifesaving </w:t>
      </w:r>
      <w:r w:rsidR="437BEC9E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treatment.”</w:t>
      </w:r>
    </w:p>
    <w:p w14:paraId="601CF14A" w14:textId="6501933C" w:rsidR="420623ED" w:rsidRDefault="36343D60" w:rsidP="59D6A42D">
      <w:pPr>
        <w:rPr>
          <w:rFonts w:ascii="Calibri" w:eastAsia="Calibri" w:hAnsi="Calibri" w:cs="Calibri"/>
          <w:sz w:val="22"/>
          <w:szCs w:val="22"/>
          <w:lang w:val="en-GB"/>
        </w:rPr>
      </w:pPr>
      <w:r w:rsidRPr="59D6A42D">
        <w:rPr>
          <w:rFonts w:ascii="Calibri" w:eastAsia="Calibri" w:hAnsi="Calibri" w:cs="Calibri"/>
          <w:sz w:val="22"/>
          <w:szCs w:val="22"/>
          <w:lang w:val="en-GB"/>
        </w:rPr>
        <w:t xml:space="preserve">A </w:t>
      </w:r>
      <w:hyperlink r:id="rId12">
        <w:r w:rsidRPr="59D6A42D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study</w:t>
        </w:r>
      </w:hyperlink>
      <w:r w:rsidR="420623ED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published in March 2024 by MSF in the </w:t>
      </w:r>
      <w:r w:rsidR="420623ED" w:rsidRPr="59D6A42D">
        <w:rPr>
          <w:rFonts w:ascii="Calibri" w:eastAsia="Calibri" w:hAnsi="Calibri" w:cs="Calibri"/>
          <w:i/>
          <w:iCs/>
          <w:sz w:val="22"/>
          <w:szCs w:val="22"/>
          <w:lang w:val="en-GB"/>
        </w:rPr>
        <w:t>Journal of the American Medical Association (JAMA) Network</w:t>
      </w:r>
      <w:r w:rsidR="3968BE61" w:rsidRPr="59D6A42D">
        <w:rPr>
          <w:rFonts w:ascii="Calibri" w:eastAsia="Calibri" w:hAnsi="Calibri" w:cs="Calibri"/>
          <w:i/>
          <w:iCs/>
          <w:sz w:val="22"/>
          <w:szCs w:val="22"/>
          <w:lang w:val="en-GB"/>
        </w:rPr>
        <w:t>,</w:t>
      </w:r>
      <w:r w:rsidR="420623ED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4DF56BB8" w:rsidRPr="59D6A42D">
        <w:rPr>
          <w:rFonts w:ascii="Calibri" w:eastAsia="Calibri" w:hAnsi="Calibri" w:cs="Calibri"/>
          <w:sz w:val="22"/>
          <w:szCs w:val="22"/>
          <w:lang w:val="en-GB"/>
        </w:rPr>
        <w:t xml:space="preserve">reveals the </w:t>
      </w:r>
      <w:r w:rsidR="381E630B" w:rsidRPr="59D6A42D">
        <w:rPr>
          <w:rFonts w:ascii="Calibri" w:eastAsia="Calibri" w:hAnsi="Calibri" w:cs="Calibri"/>
          <w:sz w:val="22"/>
          <w:szCs w:val="22"/>
          <w:lang w:val="en-GB"/>
        </w:rPr>
        <w:t>stark contrast between the</w:t>
      </w:r>
      <w:r w:rsidR="289B61F6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estimated</w:t>
      </w:r>
      <w:r w:rsidR="381E630B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cost of production with a profit </w:t>
      </w:r>
      <w:r w:rsidR="4AB8A1D8" w:rsidRPr="59D6A42D">
        <w:rPr>
          <w:rFonts w:ascii="Calibri" w:eastAsia="Calibri" w:hAnsi="Calibri" w:cs="Calibri"/>
          <w:sz w:val="22"/>
          <w:szCs w:val="22"/>
          <w:lang w:val="en-GB"/>
        </w:rPr>
        <w:t>(</w:t>
      </w:r>
      <w:r w:rsidR="381E630B" w:rsidRPr="59D6A42D">
        <w:rPr>
          <w:rFonts w:ascii="Calibri" w:eastAsia="Calibri" w:hAnsi="Calibri" w:cs="Calibri"/>
          <w:sz w:val="22"/>
          <w:szCs w:val="22"/>
          <w:lang w:val="en-GB"/>
        </w:rPr>
        <w:t>the ‘cost-based price’</w:t>
      </w:r>
      <w:r w:rsidR="508CF5EF" w:rsidRPr="59D6A42D">
        <w:rPr>
          <w:rFonts w:ascii="Calibri" w:eastAsia="Calibri" w:hAnsi="Calibri" w:cs="Calibri"/>
          <w:sz w:val="22"/>
          <w:szCs w:val="22"/>
          <w:lang w:val="en-GB"/>
        </w:rPr>
        <w:t>)</w:t>
      </w:r>
      <w:r w:rsidR="381E630B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and the actual pharmaceutical </w:t>
      </w:r>
      <w:r w:rsidR="4DF56BB8" w:rsidRPr="59D6A42D">
        <w:rPr>
          <w:rFonts w:ascii="Calibri" w:eastAsia="Calibri" w:hAnsi="Calibri" w:cs="Calibri"/>
          <w:sz w:val="22"/>
          <w:szCs w:val="22"/>
          <w:lang w:val="en-GB"/>
        </w:rPr>
        <w:t>pr</w:t>
      </w:r>
      <w:r w:rsidR="2C4F8DBD" w:rsidRPr="59D6A42D">
        <w:rPr>
          <w:rFonts w:ascii="Calibri" w:eastAsia="Calibri" w:hAnsi="Calibri" w:cs="Calibri"/>
          <w:sz w:val="22"/>
          <w:szCs w:val="22"/>
          <w:lang w:val="en-GB"/>
        </w:rPr>
        <w:t xml:space="preserve">ofiteering on </w:t>
      </w:r>
      <w:r w:rsidR="1F3C56F9" w:rsidRPr="59D6A42D">
        <w:rPr>
          <w:rFonts w:ascii="Calibri" w:eastAsia="Calibri" w:hAnsi="Calibri" w:cs="Calibri"/>
          <w:sz w:val="22"/>
          <w:szCs w:val="22"/>
          <w:lang w:val="en-GB"/>
        </w:rPr>
        <w:t>insulin pens and newer diabetes medicines</w:t>
      </w:r>
      <w:r w:rsidR="577BD2B0" w:rsidRPr="59D6A42D">
        <w:rPr>
          <w:rFonts w:ascii="Calibri" w:eastAsia="Calibri" w:hAnsi="Calibri" w:cs="Calibri"/>
          <w:sz w:val="22"/>
          <w:szCs w:val="22"/>
          <w:lang w:val="en-GB"/>
        </w:rPr>
        <w:t>. L</w:t>
      </w:r>
      <w:r w:rsidR="11571770" w:rsidRPr="59D6A42D">
        <w:rPr>
          <w:rFonts w:ascii="Calibri" w:eastAsia="Calibri" w:hAnsi="Calibri" w:cs="Calibri"/>
          <w:color w:val="333333"/>
          <w:sz w:val="22"/>
          <w:szCs w:val="22"/>
          <w:lang w:val="en-GB"/>
        </w:rPr>
        <w:t xml:space="preserve">ong-acting analogue insulin pens, for example, are sold for </w:t>
      </w:r>
      <w:r w:rsidR="38507D8B" w:rsidRPr="59D6A42D">
        <w:rPr>
          <w:rFonts w:ascii="Calibri" w:eastAsia="Calibri" w:hAnsi="Calibri" w:cs="Calibri"/>
          <w:color w:val="333333"/>
          <w:sz w:val="22"/>
          <w:szCs w:val="22"/>
          <w:lang w:val="en-GB"/>
        </w:rPr>
        <w:t>US</w:t>
      </w:r>
      <w:r w:rsidR="11571770" w:rsidRPr="59D6A42D">
        <w:rPr>
          <w:rFonts w:ascii="Calibri" w:eastAsia="Calibri" w:hAnsi="Calibri" w:cs="Calibri"/>
          <w:color w:val="333333"/>
          <w:sz w:val="22"/>
          <w:szCs w:val="22"/>
          <w:lang w:val="en-GB"/>
        </w:rPr>
        <w:t>$2.98 in South Africa, $7.88 in India and $28.40 in the US, compared to the possible cost-based price of $1.30 per pen</w:t>
      </w:r>
      <w:r w:rsidR="32F9F368" w:rsidRPr="59D6A42D">
        <w:rPr>
          <w:rFonts w:ascii="Calibri" w:eastAsia="Calibri" w:hAnsi="Calibri" w:cs="Calibri"/>
          <w:color w:val="333333"/>
          <w:sz w:val="22"/>
          <w:szCs w:val="22"/>
          <w:lang w:val="en-GB"/>
        </w:rPr>
        <w:t>;</w:t>
      </w:r>
      <w:r w:rsidR="21577D47" w:rsidRPr="59D6A42D">
        <w:rPr>
          <w:rFonts w:ascii="Calibri" w:eastAsia="Calibri" w:hAnsi="Calibri" w:cs="Calibri"/>
          <w:color w:val="333333"/>
          <w:sz w:val="22"/>
          <w:szCs w:val="22"/>
          <w:lang w:val="en-GB"/>
        </w:rPr>
        <w:t xml:space="preserve"> </w:t>
      </w:r>
      <w:r w:rsidR="5D2B2581" w:rsidRPr="59D6A42D">
        <w:rPr>
          <w:rFonts w:ascii="Calibri" w:eastAsia="Calibri" w:hAnsi="Calibri" w:cs="Calibri"/>
          <w:sz w:val="22"/>
          <w:szCs w:val="22"/>
          <w:lang w:val="en-GB"/>
        </w:rPr>
        <w:t>a</w:t>
      </w:r>
      <w:r w:rsidR="1A301819" w:rsidRPr="59D6A42D">
        <w:rPr>
          <w:rFonts w:ascii="Calibri" w:eastAsia="Calibri" w:hAnsi="Calibri" w:cs="Calibri"/>
          <w:sz w:val="22"/>
          <w:szCs w:val="22"/>
          <w:lang w:val="en-GB"/>
        </w:rPr>
        <w:t>nd</w:t>
      </w:r>
      <w:r w:rsidR="420623ED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GLP-1 </w:t>
      </w:r>
      <w:r w:rsidR="0EE54E7E" w:rsidRPr="59D6A42D">
        <w:rPr>
          <w:rFonts w:ascii="Calibri" w:eastAsia="Calibri" w:hAnsi="Calibri" w:cs="Calibri"/>
          <w:sz w:val="22"/>
          <w:szCs w:val="22"/>
          <w:lang w:val="en-GB"/>
        </w:rPr>
        <w:t>medicines</w:t>
      </w:r>
      <w:r w:rsidR="420623ED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(e.g. Ozempic) are sold at a nearly 40,000% markup in the US, </w:t>
      </w:r>
      <w:r w:rsidR="0902CDCB" w:rsidRPr="59D6A42D">
        <w:rPr>
          <w:rFonts w:ascii="Calibri" w:eastAsia="Calibri" w:hAnsi="Calibri" w:cs="Calibri"/>
          <w:sz w:val="22"/>
          <w:szCs w:val="22"/>
          <w:lang w:val="en-GB"/>
        </w:rPr>
        <w:t>while</w:t>
      </w:r>
      <w:r w:rsidR="420623ED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remain</w:t>
      </w:r>
      <w:r w:rsidR="69C0023F" w:rsidRPr="59D6A42D">
        <w:rPr>
          <w:rFonts w:ascii="Calibri" w:eastAsia="Calibri" w:hAnsi="Calibri" w:cs="Calibri"/>
          <w:sz w:val="22"/>
          <w:szCs w:val="22"/>
          <w:lang w:val="en-GB"/>
        </w:rPr>
        <w:t>ing</w:t>
      </w:r>
      <w:r w:rsidR="653E4DD9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largely</w:t>
      </w:r>
      <w:r w:rsidR="420623ED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unavailable in low- and middle-income countries</w:t>
      </w:r>
      <w:r w:rsidR="51EF2B65" w:rsidRPr="59D6A42D">
        <w:rPr>
          <w:rFonts w:ascii="Calibri" w:eastAsia="Calibri" w:hAnsi="Calibri" w:cs="Calibri"/>
          <w:sz w:val="22"/>
          <w:szCs w:val="22"/>
          <w:lang w:val="en-GB"/>
        </w:rPr>
        <w:t>:</w:t>
      </w:r>
      <w:r w:rsidR="4F50AD04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245AC5F8" w:rsidRPr="59D6A42D">
        <w:rPr>
          <w:rFonts w:ascii="Calibri" w:eastAsia="Calibri" w:hAnsi="Calibri" w:cs="Calibri"/>
          <w:sz w:val="22"/>
          <w:szCs w:val="22"/>
          <w:lang w:val="en-GB"/>
        </w:rPr>
        <w:t xml:space="preserve">A one-month supply </w:t>
      </w:r>
      <w:r w:rsidR="59AE2C38" w:rsidRPr="59D6A42D">
        <w:rPr>
          <w:rFonts w:ascii="Calibri" w:eastAsia="Calibri" w:hAnsi="Calibri" w:cs="Calibri"/>
          <w:color w:val="111111"/>
          <w:sz w:val="22"/>
          <w:szCs w:val="22"/>
          <w:lang w:val="en-GB"/>
        </w:rPr>
        <w:t>could be sold at a profit for just $0.89 per month, yet costs $115 per month in South Africa, $230 in Latvia, and $353 in the US.</w:t>
      </w:r>
      <w:r w:rsidR="59AE2C38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</w:p>
    <w:p w14:paraId="17DF9BFA" w14:textId="5E715697" w:rsidR="686A9598" w:rsidRDefault="7F5F8382" w:rsidP="59D6A42D">
      <w:pPr>
        <w:rPr>
          <w:rFonts w:ascii="Calibri" w:eastAsia="Calibri" w:hAnsi="Calibri" w:cs="Calibri"/>
          <w:sz w:val="22"/>
          <w:szCs w:val="22"/>
          <w:lang w:val="en-GB"/>
        </w:rPr>
      </w:pPr>
      <w:r w:rsidRPr="59D6A42D">
        <w:rPr>
          <w:rFonts w:ascii="Calibri" w:eastAsia="Calibri" w:hAnsi="Calibri" w:cs="Calibri"/>
          <w:sz w:val="22"/>
          <w:szCs w:val="22"/>
          <w:lang w:val="en-GB"/>
        </w:rPr>
        <w:t xml:space="preserve">Additionally, Eli Lilly and Novo Nordisk are the only producers of </w:t>
      </w:r>
      <w:r w:rsidR="0FF8603C" w:rsidRPr="59D6A42D">
        <w:rPr>
          <w:rFonts w:ascii="Calibri" w:eastAsia="Calibri" w:hAnsi="Calibri" w:cs="Calibri"/>
          <w:sz w:val="22"/>
          <w:szCs w:val="22"/>
          <w:lang w:val="en-GB"/>
        </w:rPr>
        <w:t>this</w:t>
      </w:r>
      <w:r w:rsidRPr="59D6A42D">
        <w:rPr>
          <w:rFonts w:ascii="Calibri" w:eastAsia="Calibri" w:hAnsi="Calibri" w:cs="Calibri"/>
          <w:sz w:val="22"/>
          <w:szCs w:val="22"/>
          <w:lang w:val="en-GB"/>
        </w:rPr>
        <w:t xml:space="preserve"> newer </w:t>
      </w:r>
      <w:r w:rsidR="0ED01501" w:rsidRPr="59D6A42D">
        <w:rPr>
          <w:rFonts w:ascii="Calibri" w:eastAsia="Calibri" w:hAnsi="Calibri" w:cs="Calibri"/>
          <w:sz w:val="22"/>
          <w:szCs w:val="22"/>
          <w:lang w:val="en-GB"/>
        </w:rPr>
        <w:t xml:space="preserve">GLP-1 receptor agonist </w:t>
      </w:r>
      <w:r w:rsidRPr="59D6A42D">
        <w:rPr>
          <w:rFonts w:ascii="Calibri" w:eastAsia="Calibri" w:hAnsi="Calibri" w:cs="Calibri"/>
          <w:sz w:val="22"/>
          <w:szCs w:val="22"/>
          <w:lang w:val="en-GB"/>
        </w:rPr>
        <w:t>class of medicine used to treat people with diabetes. The</w:t>
      </w:r>
      <w:r w:rsidR="322D1689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630B315F" w:rsidRPr="59D6A42D">
        <w:rPr>
          <w:rFonts w:ascii="Calibri" w:eastAsia="Calibri" w:hAnsi="Calibri" w:cs="Calibri"/>
          <w:sz w:val="22"/>
          <w:szCs w:val="22"/>
          <w:lang w:val="en-GB"/>
        </w:rPr>
        <w:t xml:space="preserve">high </w:t>
      </w:r>
      <w:r w:rsidR="686A9598" w:rsidRPr="59D6A42D">
        <w:rPr>
          <w:rFonts w:ascii="Calibri" w:eastAsia="Calibri" w:hAnsi="Calibri" w:cs="Calibri"/>
          <w:sz w:val="22"/>
          <w:szCs w:val="22"/>
          <w:lang w:val="en-GB"/>
        </w:rPr>
        <w:t xml:space="preserve">prices </w:t>
      </w:r>
      <w:r w:rsidR="1CD579ED" w:rsidRPr="59D6A42D">
        <w:rPr>
          <w:rFonts w:ascii="Calibri" w:eastAsia="Calibri" w:hAnsi="Calibri" w:cs="Calibri"/>
          <w:sz w:val="22"/>
          <w:szCs w:val="22"/>
          <w:lang w:val="en-GB"/>
        </w:rPr>
        <w:t xml:space="preserve">charged by these </w:t>
      </w:r>
      <w:r w:rsidR="7EB1B991" w:rsidRPr="59D6A42D">
        <w:rPr>
          <w:rFonts w:ascii="Calibri" w:eastAsia="Calibri" w:hAnsi="Calibri" w:cs="Calibri"/>
          <w:sz w:val="22"/>
          <w:szCs w:val="22"/>
          <w:lang w:val="en-GB"/>
        </w:rPr>
        <w:t>corporations</w:t>
      </w:r>
      <w:r w:rsidR="1CD579ED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686A9598" w:rsidRPr="59D6A42D">
        <w:rPr>
          <w:rFonts w:ascii="Calibri" w:eastAsia="Calibri" w:hAnsi="Calibri" w:cs="Calibri"/>
          <w:sz w:val="22"/>
          <w:szCs w:val="22"/>
          <w:lang w:val="en-GB"/>
        </w:rPr>
        <w:t>a</w:t>
      </w:r>
      <w:r w:rsidR="0D8D052D" w:rsidRPr="59D6A42D">
        <w:rPr>
          <w:rFonts w:ascii="Calibri" w:eastAsia="Calibri" w:hAnsi="Calibri" w:cs="Calibri"/>
          <w:sz w:val="22"/>
          <w:szCs w:val="22"/>
          <w:lang w:val="en-GB"/>
        </w:rPr>
        <w:t>re</w:t>
      </w:r>
      <w:r w:rsidR="526C1945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38A56EA8" w:rsidRPr="59D6A42D">
        <w:rPr>
          <w:rFonts w:ascii="Calibri" w:eastAsia="Calibri" w:hAnsi="Calibri" w:cs="Calibri"/>
          <w:sz w:val="22"/>
          <w:szCs w:val="22"/>
          <w:lang w:val="en-GB"/>
        </w:rPr>
        <w:t>in part</w:t>
      </w:r>
      <w:r w:rsidR="0DE17EDF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due</w:t>
      </w:r>
      <w:r w:rsidR="38A56EA8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51568417" w:rsidRPr="59D6A42D">
        <w:rPr>
          <w:rFonts w:ascii="Calibri" w:eastAsia="Calibri" w:hAnsi="Calibri" w:cs="Calibri"/>
          <w:sz w:val="22"/>
          <w:szCs w:val="22"/>
          <w:lang w:val="en-GB"/>
        </w:rPr>
        <w:t>to patent monopolies</w:t>
      </w:r>
      <w:r w:rsidR="0E66600E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26A754B9" w:rsidRPr="59D6A42D">
        <w:rPr>
          <w:rFonts w:ascii="Calibri" w:eastAsia="Calibri" w:hAnsi="Calibri" w:cs="Calibri"/>
          <w:sz w:val="22"/>
          <w:szCs w:val="22"/>
          <w:lang w:val="en-GB"/>
        </w:rPr>
        <w:t>on the medicines and the devices that deliver them</w:t>
      </w:r>
      <w:r w:rsidR="51568417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686A9598" w:rsidRPr="59D6A42D">
        <w:rPr>
          <w:rFonts w:ascii="Calibri" w:eastAsia="Calibri" w:hAnsi="Calibri" w:cs="Calibri"/>
          <w:sz w:val="22"/>
          <w:szCs w:val="22"/>
          <w:lang w:val="en-GB"/>
        </w:rPr>
        <w:t>block</w:t>
      </w:r>
      <w:r w:rsidR="14BF38A7" w:rsidRPr="59D6A42D">
        <w:rPr>
          <w:rFonts w:ascii="Calibri" w:eastAsia="Calibri" w:hAnsi="Calibri" w:cs="Calibri"/>
          <w:sz w:val="22"/>
          <w:szCs w:val="22"/>
          <w:lang w:val="en-GB"/>
        </w:rPr>
        <w:t>ing</w:t>
      </w:r>
      <w:r w:rsidR="686A9598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generic manufacturers from entering the market, which could help drive prices down. </w:t>
      </w:r>
      <w:hyperlink r:id="rId13">
        <w:r w:rsidR="660CB0A0" w:rsidRPr="59D6A42D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 xml:space="preserve">For </w:t>
        </w:r>
        <w:proofErr w:type="gramStart"/>
        <w:r w:rsidR="660CB0A0" w:rsidRPr="59D6A42D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example</w:t>
        </w:r>
        <w:proofErr w:type="gramEnd"/>
      </w:hyperlink>
      <w:r w:rsidR="660CB0A0" w:rsidRPr="59D6A42D">
        <w:rPr>
          <w:rFonts w:ascii="Calibri" w:eastAsia="Calibri" w:hAnsi="Calibri" w:cs="Calibri"/>
          <w:sz w:val="22"/>
          <w:szCs w:val="22"/>
          <w:lang w:val="en-GB"/>
        </w:rPr>
        <w:t>, competition among generic pharmaceutical manufacturers is what brought the cost of HIV medicines down by 99% over the past two decades.</w:t>
      </w:r>
      <w:r w:rsidR="42480903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7F1ADBC2" w:rsidRPr="59D6A42D">
        <w:rPr>
          <w:rFonts w:ascii="Calibri" w:eastAsia="Calibri" w:hAnsi="Calibri" w:cs="Calibri"/>
          <w:sz w:val="22"/>
          <w:szCs w:val="22"/>
          <w:lang w:val="en-GB"/>
        </w:rPr>
        <w:t>H</w:t>
      </w:r>
      <w:r w:rsidRPr="59D6A42D">
        <w:rPr>
          <w:rFonts w:ascii="Calibri" w:eastAsia="Calibri" w:hAnsi="Calibri" w:cs="Calibri"/>
          <w:sz w:val="22"/>
          <w:szCs w:val="22"/>
          <w:lang w:val="en-GB"/>
        </w:rPr>
        <w:t>aving</w:t>
      </w:r>
      <w:r w:rsidR="686A9598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59D6A42D">
        <w:rPr>
          <w:rFonts w:ascii="Calibri" w:eastAsia="Calibri" w:hAnsi="Calibri" w:cs="Calibri"/>
          <w:sz w:val="22"/>
          <w:szCs w:val="22"/>
          <w:lang w:val="en-GB"/>
        </w:rPr>
        <w:t>additional</w:t>
      </w:r>
      <w:r w:rsidR="686A9598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59D6A42D">
        <w:rPr>
          <w:rFonts w:ascii="Calibri" w:eastAsia="Calibri" w:hAnsi="Calibri" w:cs="Calibri"/>
          <w:sz w:val="22"/>
          <w:szCs w:val="22"/>
          <w:lang w:val="en-GB"/>
        </w:rPr>
        <w:t>manufacturers</w:t>
      </w:r>
      <w:r w:rsidR="686A9598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in the market would </w:t>
      </w:r>
      <w:r w:rsidR="268F1B83" w:rsidRPr="59D6A42D">
        <w:rPr>
          <w:rFonts w:ascii="Calibri" w:eastAsia="Calibri" w:hAnsi="Calibri" w:cs="Calibri"/>
          <w:sz w:val="22"/>
          <w:szCs w:val="22"/>
          <w:lang w:val="en-GB"/>
        </w:rPr>
        <w:t xml:space="preserve">also </w:t>
      </w:r>
      <w:r w:rsidR="686A9598" w:rsidRPr="59D6A42D">
        <w:rPr>
          <w:rFonts w:ascii="Calibri" w:eastAsia="Calibri" w:hAnsi="Calibri" w:cs="Calibri"/>
          <w:sz w:val="22"/>
          <w:szCs w:val="22"/>
          <w:lang w:val="en-GB"/>
        </w:rPr>
        <w:t xml:space="preserve">help meet the global </w:t>
      </w:r>
      <w:r w:rsidR="28BD3A53" w:rsidRPr="59D6A42D">
        <w:rPr>
          <w:rFonts w:ascii="Calibri" w:eastAsia="Calibri" w:hAnsi="Calibri" w:cs="Calibri"/>
          <w:sz w:val="22"/>
          <w:szCs w:val="22"/>
          <w:lang w:val="en-GB"/>
        </w:rPr>
        <w:t xml:space="preserve">supply </w:t>
      </w:r>
      <w:r w:rsidR="367D775A" w:rsidRPr="59D6A42D">
        <w:rPr>
          <w:rFonts w:ascii="Calibri" w:eastAsia="Calibri" w:hAnsi="Calibri" w:cs="Calibri"/>
          <w:sz w:val="22"/>
          <w:szCs w:val="22"/>
          <w:lang w:val="en-GB"/>
        </w:rPr>
        <w:t xml:space="preserve">needs </w:t>
      </w:r>
      <w:r w:rsidR="686A9598" w:rsidRPr="59D6A42D">
        <w:rPr>
          <w:rFonts w:ascii="Calibri" w:eastAsia="Calibri" w:hAnsi="Calibri" w:cs="Calibri"/>
          <w:sz w:val="22"/>
          <w:szCs w:val="22"/>
          <w:lang w:val="en-GB"/>
        </w:rPr>
        <w:t>for these new medicines</w:t>
      </w:r>
      <w:r w:rsidR="2AD0EE8B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in pen devices</w:t>
      </w:r>
      <w:r w:rsidR="686A9598" w:rsidRPr="59D6A42D">
        <w:rPr>
          <w:rFonts w:ascii="Calibri" w:eastAsia="Calibri" w:hAnsi="Calibri" w:cs="Calibri"/>
          <w:sz w:val="22"/>
          <w:szCs w:val="22"/>
          <w:lang w:val="en-GB"/>
        </w:rPr>
        <w:t xml:space="preserve">, which Eli Lilly and Novo Nordisk </w:t>
      </w:r>
      <w:r w:rsidR="0465DF72" w:rsidRPr="59D6A42D">
        <w:rPr>
          <w:rFonts w:ascii="Calibri" w:eastAsia="Calibri" w:hAnsi="Calibri" w:cs="Calibri"/>
          <w:sz w:val="22"/>
          <w:szCs w:val="22"/>
          <w:lang w:val="en-GB"/>
        </w:rPr>
        <w:t xml:space="preserve">are </w:t>
      </w:r>
      <w:r w:rsidR="121DF285" w:rsidRPr="59D6A42D">
        <w:rPr>
          <w:rFonts w:ascii="Calibri" w:eastAsia="Calibri" w:hAnsi="Calibri" w:cs="Calibri"/>
          <w:sz w:val="22"/>
          <w:szCs w:val="22"/>
          <w:lang w:val="en-GB"/>
        </w:rPr>
        <w:t>unable</w:t>
      </w:r>
      <w:r w:rsidR="686A9598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to do alone.</w:t>
      </w:r>
    </w:p>
    <w:p w14:paraId="743CDE73" w14:textId="06535362" w:rsidR="78FFA519" w:rsidRDefault="437BEC9E" w:rsidP="59D6A42D">
      <w:pP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59D6A42D">
        <w:rPr>
          <w:rFonts w:ascii="Calibri" w:eastAsia="Calibri" w:hAnsi="Calibri" w:cs="Calibri"/>
          <w:sz w:val="22"/>
          <w:szCs w:val="22"/>
          <w:lang w:val="en-GB"/>
        </w:rPr>
        <w:t>“</w:t>
      </w:r>
      <w:r w:rsidR="53D26C05" w:rsidRPr="59D6A42D">
        <w:rPr>
          <w:rFonts w:ascii="Calibri" w:eastAsia="Calibri" w:hAnsi="Calibri" w:cs="Calibri"/>
          <w:sz w:val="22"/>
          <w:szCs w:val="22"/>
          <w:lang w:val="en-GB"/>
        </w:rPr>
        <w:t>T</w:t>
      </w:r>
      <w:r w:rsidR="00EE3A34">
        <w:rPr>
          <w:rFonts w:ascii="Calibri" w:eastAsia="Calibri" w:hAnsi="Calibri" w:cs="Calibri"/>
          <w:sz w:val="22"/>
          <w:szCs w:val="22"/>
          <w:lang w:val="en-GB"/>
        </w:rPr>
        <w:t xml:space="preserve">he </w:t>
      </w:r>
      <w:r w:rsidRPr="59D6A42D">
        <w:rPr>
          <w:rFonts w:ascii="Calibri" w:eastAsia="Calibri" w:hAnsi="Calibri" w:cs="Calibri"/>
          <w:sz w:val="22"/>
          <w:szCs w:val="22"/>
          <w:lang w:val="en-GB"/>
        </w:rPr>
        <w:t xml:space="preserve">Senate Hearing </w:t>
      </w:r>
      <w:r w:rsidR="22C3CACF" w:rsidRPr="59D6A42D">
        <w:rPr>
          <w:rFonts w:ascii="Calibri" w:eastAsia="Calibri" w:hAnsi="Calibri" w:cs="Calibri"/>
          <w:sz w:val="22"/>
          <w:szCs w:val="22"/>
          <w:lang w:val="en-GB"/>
        </w:rPr>
        <w:t>ask</w:t>
      </w:r>
      <w:r w:rsidR="00EE3A34">
        <w:rPr>
          <w:rFonts w:ascii="Calibri" w:eastAsia="Calibri" w:hAnsi="Calibri" w:cs="Calibri"/>
          <w:sz w:val="22"/>
          <w:szCs w:val="22"/>
          <w:lang w:val="en-GB"/>
        </w:rPr>
        <w:t>ed</w:t>
      </w:r>
      <w:r w:rsidR="00A55342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pharmaceutical corporations</w:t>
      </w:r>
      <w:r w:rsidRPr="59D6A42D">
        <w:rPr>
          <w:rFonts w:ascii="Calibri" w:eastAsia="Calibri" w:hAnsi="Calibri" w:cs="Calibri"/>
          <w:sz w:val="22"/>
          <w:szCs w:val="22"/>
          <w:lang w:val="en-GB"/>
        </w:rPr>
        <w:t xml:space="preserve"> a </w:t>
      </w:r>
      <w:r w:rsidR="001437FF" w:rsidRPr="59D6A42D">
        <w:rPr>
          <w:rFonts w:ascii="Calibri" w:eastAsia="Calibri" w:hAnsi="Calibri" w:cs="Calibri"/>
          <w:sz w:val="22"/>
          <w:szCs w:val="22"/>
          <w:lang w:val="en-GB"/>
        </w:rPr>
        <w:t>basic</w:t>
      </w:r>
      <w:r w:rsidRPr="59D6A42D">
        <w:rPr>
          <w:rFonts w:ascii="Calibri" w:eastAsia="Calibri" w:hAnsi="Calibri" w:cs="Calibri"/>
          <w:sz w:val="22"/>
          <w:szCs w:val="22"/>
          <w:lang w:val="en-GB"/>
        </w:rPr>
        <w:t xml:space="preserve"> question: </w:t>
      </w:r>
      <w:r w:rsidR="004342D0" w:rsidRPr="59D6A42D">
        <w:rPr>
          <w:rFonts w:ascii="Calibri" w:eastAsia="Calibri" w:hAnsi="Calibri" w:cs="Calibri"/>
          <w:sz w:val="22"/>
          <w:szCs w:val="22"/>
          <w:lang w:val="en-GB"/>
        </w:rPr>
        <w:t>what makes it</w:t>
      </w:r>
      <w:r w:rsidRPr="59D6A42D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1BD3626D" w:rsidRPr="59D6A42D">
        <w:rPr>
          <w:rFonts w:ascii="Calibri" w:eastAsia="Calibri" w:hAnsi="Calibri" w:cs="Calibri"/>
          <w:sz w:val="22"/>
          <w:szCs w:val="22"/>
          <w:lang w:val="en-GB"/>
        </w:rPr>
        <w:t xml:space="preserve">acceptable to charge </w:t>
      </w:r>
      <w:r w:rsidR="008C3EC7" w:rsidRPr="59D6A42D">
        <w:rPr>
          <w:rFonts w:ascii="Calibri" w:eastAsia="Calibri" w:hAnsi="Calibri" w:cs="Calibri"/>
          <w:sz w:val="22"/>
          <w:szCs w:val="22"/>
          <w:lang w:val="en-GB"/>
        </w:rPr>
        <w:t>extraordinarily high prices for</w:t>
      </w:r>
      <w:r w:rsidR="50FD06DD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7A081410" w:rsidRPr="59D6A42D">
        <w:rPr>
          <w:rFonts w:ascii="Calibri" w:eastAsia="Calibri" w:hAnsi="Calibri" w:cs="Calibri"/>
          <w:sz w:val="22"/>
          <w:szCs w:val="22"/>
          <w:lang w:val="en-GB"/>
        </w:rPr>
        <w:t>lifesaving</w:t>
      </w:r>
      <w:r w:rsidR="50FD06DD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medicines</w:t>
      </w:r>
      <w:r w:rsidR="000D0D11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when they cost just a few </w:t>
      </w:r>
      <w:r w:rsidR="00C16927" w:rsidRPr="59D6A42D">
        <w:rPr>
          <w:rFonts w:ascii="Calibri" w:eastAsia="Calibri" w:hAnsi="Calibri" w:cs="Calibri"/>
          <w:sz w:val="22"/>
          <w:szCs w:val="22"/>
          <w:lang w:val="en-GB"/>
        </w:rPr>
        <w:t>dollars to produce</w:t>
      </w:r>
      <w:r w:rsidR="50FD06DD" w:rsidRPr="59D6A42D">
        <w:rPr>
          <w:rFonts w:ascii="Calibri" w:eastAsia="Calibri" w:hAnsi="Calibri" w:cs="Calibri"/>
          <w:sz w:val="22"/>
          <w:szCs w:val="22"/>
          <w:lang w:val="en-GB"/>
        </w:rPr>
        <w:t xml:space="preserve">?” said Mihir Mankad, </w:t>
      </w:r>
      <w:r w:rsidR="00363E0A" w:rsidRPr="59D6A42D">
        <w:rPr>
          <w:rFonts w:ascii="Calibri" w:eastAsia="Calibri" w:hAnsi="Calibri" w:cs="Calibri"/>
          <w:sz w:val="22"/>
          <w:szCs w:val="22"/>
          <w:lang w:val="en-GB"/>
        </w:rPr>
        <w:t>director of</w:t>
      </w:r>
      <w:r w:rsidR="50FD06DD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global health advocacy and policy </w:t>
      </w:r>
      <w:r w:rsidR="1B719BCC" w:rsidRPr="59D6A42D">
        <w:rPr>
          <w:rFonts w:ascii="Calibri" w:eastAsia="Calibri" w:hAnsi="Calibri" w:cs="Calibri"/>
          <w:sz w:val="22"/>
          <w:szCs w:val="22"/>
          <w:lang w:val="en-GB"/>
        </w:rPr>
        <w:t xml:space="preserve">at </w:t>
      </w:r>
      <w:r w:rsidR="50FD06DD" w:rsidRPr="59D6A42D">
        <w:rPr>
          <w:rFonts w:ascii="Calibri" w:eastAsia="Calibri" w:hAnsi="Calibri" w:cs="Calibri"/>
          <w:sz w:val="22"/>
          <w:szCs w:val="22"/>
          <w:lang w:val="en-GB"/>
        </w:rPr>
        <w:t>MSF</w:t>
      </w:r>
      <w:r w:rsidR="00363E0A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USA</w:t>
      </w:r>
      <w:r w:rsidR="50FD06DD" w:rsidRPr="59D6A42D">
        <w:rPr>
          <w:rFonts w:ascii="Calibri" w:eastAsia="Calibri" w:hAnsi="Calibri" w:cs="Calibri"/>
          <w:sz w:val="22"/>
          <w:szCs w:val="22"/>
          <w:lang w:val="en-GB"/>
        </w:rPr>
        <w:t>.</w:t>
      </w:r>
      <w:r w:rsidR="69C422EE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“We urge </w:t>
      </w:r>
      <w:r w:rsidR="6C7A63F4" w:rsidRPr="59D6A42D">
        <w:rPr>
          <w:rFonts w:ascii="Calibri" w:eastAsia="Calibri" w:hAnsi="Calibri" w:cs="Calibri"/>
          <w:sz w:val="22"/>
          <w:szCs w:val="22"/>
          <w:lang w:val="en-GB"/>
        </w:rPr>
        <w:t>Novo Nordisk, as well as Eli Lilly and Sanofi</w:t>
      </w:r>
      <w:r w:rsidR="5966B200" w:rsidRPr="59D6A42D">
        <w:rPr>
          <w:rFonts w:ascii="Calibri" w:eastAsia="Calibri" w:hAnsi="Calibri" w:cs="Calibri"/>
          <w:sz w:val="22"/>
          <w:szCs w:val="22"/>
          <w:lang w:val="en-GB"/>
        </w:rPr>
        <w:t>,</w:t>
      </w:r>
      <w:r w:rsidR="6C7A63F4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to </w:t>
      </w:r>
      <w:r w:rsidR="4E079951" w:rsidRPr="59D6A42D">
        <w:rPr>
          <w:rFonts w:ascii="Calibri" w:eastAsia="Calibri" w:hAnsi="Calibri" w:cs="Calibri"/>
          <w:sz w:val="22"/>
          <w:szCs w:val="22"/>
          <w:lang w:val="en-GB"/>
        </w:rPr>
        <w:t>put</w:t>
      </w:r>
      <w:r w:rsidR="3029FECC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people before profit</w:t>
      </w:r>
      <w:r w:rsidR="59BE51D0" w:rsidRPr="59D6A42D">
        <w:rPr>
          <w:rFonts w:ascii="Calibri" w:eastAsia="Calibri" w:hAnsi="Calibri" w:cs="Calibri"/>
          <w:sz w:val="22"/>
          <w:szCs w:val="22"/>
          <w:lang w:val="en-GB"/>
        </w:rPr>
        <w:t>s</w:t>
      </w:r>
      <w:r w:rsidR="06CEDD61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59D6A42D">
        <w:rPr>
          <w:rFonts w:ascii="Calibri" w:eastAsia="Calibri" w:hAnsi="Calibri" w:cs="Calibri"/>
          <w:sz w:val="22"/>
          <w:szCs w:val="22"/>
          <w:lang w:val="en-GB"/>
        </w:rPr>
        <w:t>by</w:t>
      </w:r>
      <w:r w:rsidR="3029FECC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5D173A4B" w:rsidRPr="59D6A42D">
        <w:rPr>
          <w:rFonts w:ascii="Calibri" w:eastAsia="Calibri" w:hAnsi="Calibri" w:cs="Calibri"/>
          <w:sz w:val="22"/>
          <w:szCs w:val="22"/>
          <w:lang w:val="en-GB"/>
        </w:rPr>
        <w:t>drop</w:t>
      </w:r>
      <w:r w:rsidR="3DB2C4FB" w:rsidRPr="59D6A42D">
        <w:rPr>
          <w:rFonts w:ascii="Calibri" w:eastAsia="Calibri" w:hAnsi="Calibri" w:cs="Calibri"/>
          <w:sz w:val="22"/>
          <w:szCs w:val="22"/>
          <w:lang w:val="en-GB"/>
        </w:rPr>
        <w:t>ping</w:t>
      </w:r>
      <w:r w:rsidR="5D173A4B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the price of the diabetes medicines they produce</w:t>
      </w:r>
      <w:r w:rsidR="0F1ADC7E" w:rsidRPr="59D6A42D">
        <w:rPr>
          <w:rFonts w:ascii="Calibri" w:eastAsia="Calibri" w:hAnsi="Calibri" w:cs="Calibri"/>
          <w:sz w:val="22"/>
          <w:szCs w:val="22"/>
          <w:lang w:val="en-GB"/>
        </w:rPr>
        <w:t>,</w:t>
      </w:r>
      <w:r w:rsidR="35A45153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and </w:t>
      </w:r>
      <w:r w:rsidRPr="59D6A42D">
        <w:rPr>
          <w:rFonts w:ascii="Calibri" w:eastAsia="Calibri" w:hAnsi="Calibri" w:cs="Calibri"/>
          <w:sz w:val="22"/>
          <w:szCs w:val="22"/>
          <w:lang w:val="en-GB"/>
        </w:rPr>
        <w:t>allowing more</w:t>
      </w:r>
      <w:r w:rsidR="6310A84F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manufacturers around the worl</w:t>
      </w:r>
      <w:r w:rsidR="093ECC0A" w:rsidRPr="59D6A42D">
        <w:rPr>
          <w:rFonts w:ascii="Calibri" w:eastAsia="Calibri" w:hAnsi="Calibri" w:cs="Calibri"/>
          <w:sz w:val="22"/>
          <w:szCs w:val="22"/>
          <w:lang w:val="en-GB"/>
        </w:rPr>
        <w:t>d to</w:t>
      </w:r>
      <w:r w:rsidR="6C93C7A4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45FC240E" w:rsidRPr="59D6A42D">
        <w:rPr>
          <w:rFonts w:ascii="Calibri" w:eastAsia="Calibri" w:hAnsi="Calibri" w:cs="Calibri"/>
          <w:sz w:val="22"/>
          <w:szCs w:val="22"/>
          <w:lang w:val="en-GB"/>
        </w:rPr>
        <w:t>make</w:t>
      </w:r>
      <w:r w:rsidR="6C93C7A4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them so</w:t>
      </w:r>
      <w:r w:rsidRPr="59D6A42D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93ECC0A" w:rsidRPr="59D6A42D">
        <w:rPr>
          <w:rFonts w:ascii="Calibri" w:eastAsia="Calibri" w:hAnsi="Calibri" w:cs="Calibri"/>
          <w:sz w:val="22"/>
          <w:szCs w:val="22"/>
          <w:lang w:val="en-GB"/>
        </w:rPr>
        <w:t xml:space="preserve">there </w:t>
      </w:r>
      <w:r w:rsidR="46733C3F" w:rsidRPr="59D6A42D">
        <w:rPr>
          <w:rFonts w:ascii="Calibri" w:eastAsia="Calibri" w:hAnsi="Calibri" w:cs="Calibri"/>
          <w:sz w:val="22"/>
          <w:szCs w:val="22"/>
          <w:lang w:val="en-GB"/>
        </w:rPr>
        <w:t xml:space="preserve">is enough </w:t>
      </w:r>
      <w:r w:rsidR="510B1004" w:rsidRPr="59D6A42D">
        <w:rPr>
          <w:rFonts w:ascii="Calibri" w:eastAsia="Calibri" w:hAnsi="Calibri" w:cs="Calibri"/>
          <w:sz w:val="22"/>
          <w:szCs w:val="22"/>
          <w:lang w:val="en-GB"/>
        </w:rPr>
        <w:t>supply</w:t>
      </w:r>
      <w:r w:rsidR="093ECC0A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for all </w:t>
      </w:r>
      <w:r w:rsidR="6AC99254" w:rsidRPr="59D6A42D">
        <w:rPr>
          <w:rFonts w:ascii="Calibri" w:eastAsia="Calibri" w:hAnsi="Calibri" w:cs="Calibri"/>
          <w:sz w:val="22"/>
          <w:szCs w:val="22"/>
          <w:lang w:val="en-GB"/>
        </w:rPr>
        <w:t>people</w:t>
      </w:r>
      <w:r w:rsidR="093ECC0A" w:rsidRPr="59D6A42D">
        <w:rPr>
          <w:rFonts w:ascii="Calibri" w:eastAsia="Calibri" w:hAnsi="Calibri" w:cs="Calibri"/>
          <w:sz w:val="22"/>
          <w:szCs w:val="22"/>
          <w:lang w:val="en-GB"/>
        </w:rPr>
        <w:t xml:space="preserve"> who need them.</w:t>
      </w:r>
      <w:r w:rsidR="4052C7F5" w:rsidRPr="59D6A42D">
        <w:rPr>
          <w:rFonts w:ascii="Calibri" w:eastAsia="Calibri" w:hAnsi="Calibri" w:cs="Calibri"/>
          <w:sz w:val="22"/>
          <w:szCs w:val="22"/>
          <w:lang w:val="en-GB"/>
        </w:rPr>
        <w:t>”</w:t>
      </w:r>
    </w:p>
    <w:p w14:paraId="289B4F6A" w14:textId="46B2730E" w:rsidR="78FFA519" w:rsidRDefault="78FFA519" w:rsidP="59D6A42D">
      <w:pP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lastRenderedPageBreak/>
        <w:t xml:space="preserve">### </w:t>
      </w:r>
    </w:p>
    <w:p w14:paraId="55FA38AA" w14:textId="08FFA6BE" w:rsidR="78FFA519" w:rsidRDefault="78FFA519" w:rsidP="59D6A42D">
      <w:pPr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</w:pPr>
      <w:r w:rsidRPr="59D6A42D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 xml:space="preserve">Diabetes affects 537 million people globally. It is not just a disease of high-income countries: cases are rising in low- and middle-income countries, with a projected increase of 134% in Africa by 2045. Only half of people who need insulin in the world have access to it. MSF has significantly increased the number of diabetes consultations in its medical programmes: in 2022, MSF performed 205,122 diabetes-related consultations globally. </w:t>
      </w:r>
    </w:p>
    <w:p w14:paraId="502663AE" w14:textId="6DF9AC1E" w:rsidR="78FFA519" w:rsidRDefault="78FFA519" w:rsidP="59D6A42D">
      <w:pPr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</w:pPr>
      <w:r w:rsidRPr="59D6A42D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 xml:space="preserve">*Insulin is classified as either human or analogue, and by its onset and duration of action. Insulin analogues, while </w:t>
      </w:r>
      <w:proofErr w:type="gramStart"/>
      <w:r w:rsidRPr="59D6A42D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>similar to</w:t>
      </w:r>
      <w:proofErr w:type="gramEnd"/>
      <w:r w:rsidRPr="59D6A42D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 xml:space="preserve"> human insulins in their basic structures, have been modified to change their onset and duration of action after injection, enabling greater flexibility of use for people living with diabetes.</w:t>
      </w:r>
    </w:p>
    <w:p w14:paraId="771AAA60" w14:textId="0375D88A" w:rsidR="0C7A7FE0" w:rsidRDefault="0C7A7FE0" w:rsidP="59D6A42D">
      <w:pPr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</w:pPr>
      <w:r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*</w:t>
      </w:r>
      <w:r w:rsidR="2FBBFDB4" w:rsidRPr="59D6A4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*</w:t>
      </w:r>
      <w:r w:rsidRPr="59D6A42D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>Eli Lilly and Novo Nordisk produce insulin and GLP1s, Sanofi produces insulin.</w:t>
      </w:r>
    </w:p>
    <w:p w14:paraId="68AB0A64" w14:textId="16165F55" w:rsidR="548E51FC" w:rsidRDefault="548E51FC" w:rsidP="59D6A42D">
      <w:pPr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</w:pPr>
    </w:p>
    <w:p w14:paraId="40E9E5F0" w14:textId="24ABAA7D" w:rsidR="02467F4F" w:rsidRDefault="02467F4F" w:rsidP="59D6A42D">
      <w:pPr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</w:pPr>
    </w:p>
    <w:sectPr w:rsidR="02467F4F"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CF54BB"/>
    <w:rsid w:val="000275C9"/>
    <w:rsid w:val="00044FE2"/>
    <w:rsid w:val="00055825"/>
    <w:rsid w:val="000D0D11"/>
    <w:rsid w:val="000D7E70"/>
    <w:rsid w:val="001437FF"/>
    <w:rsid w:val="001A6404"/>
    <w:rsid w:val="001D0B44"/>
    <w:rsid w:val="001F1DE2"/>
    <w:rsid w:val="002E2CF2"/>
    <w:rsid w:val="00337543"/>
    <w:rsid w:val="00354BF7"/>
    <w:rsid w:val="00363E0A"/>
    <w:rsid w:val="0037479D"/>
    <w:rsid w:val="003F448F"/>
    <w:rsid w:val="004342D0"/>
    <w:rsid w:val="0043688E"/>
    <w:rsid w:val="00457016"/>
    <w:rsid w:val="0057B42B"/>
    <w:rsid w:val="00657FC0"/>
    <w:rsid w:val="00827252"/>
    <w:rsid w:val="008512F8"/>
    <w:rsid w:val="00871F6C"/>
    <w:rsid w:val="008771B6"/>
    <w:rsid w:val="008C3EC7"/>
    <w:rsid w:val="008D4A1F"/>
    <w:rsid w:val="00968B19"/>
    <w:rsid w:val="009B79AC"/>
    <w:rsid w:val="00A2324D"/>
    <w:rsid w:val="00A55342"/>
    <w:rsid w:val="00A90178"/>
    <w:rsid w:val="00AB2E43"/>
    <w:rsid w:val="00C16927"/>
    <w:rsid w:val="00CC1D9F"/>
    <w:rsid w:val="00D13A97"/>
    <w:rsid w:val="00E22CD5"/>
    <w:rsid w:val="00EE3A34"/>
    <w:rsid w:val="00EE6ACB"/>
    <w:rsid w:val="00F32C9E"/>
    <w:rsid w:val="01422D6C"/>
    <w:rsid w:val="01838852"/>
    <w:rsid w:val="01936A17"/>
    <w:rsid w:val="020A6454"/>
    <w:rsid w:val="02467F4F"/>
    <w:rsid w:val="02516850"/>
    <w:rsid w:val="02544DE8"/>
    <w:rsid w:val="026DE7C3"/>
    <w:rsid w:val="029EAAD5"/>
    <w:rsid w:val="02DDCBD7"/>
    <w:rsid w:val="030F8E1C"/>
    <w:rsid w:val="0335ADED"/>
    <w:rsid w:val="03977223"/>
    <w:rsid w:val="03B3E335"/>
    <w:rsid w:val="03C46D52"/>
    <w:rsid w:val="03DCA0EC"/>
    <w:rsid w:val="040318F9"/>
    <w:rsid w:val="040DA990"/>
    <w:rsid w:val="0465DF72"/>
    <w:rsid w:val="04AA3F34"/>
    <w:rsid w:val="04E1F712"/>
    <w:rsid w:val="04F19074"/>
    <w:rsid w:val="05B5DB27"/>
    <w:rsid w:val="05C49C1F"/>
    <w:rsid w:val="06242BC2"/>
    <w:rsid w:val="06355CCD"/>
    <w:rsid w:val="063D9392"/>
    <w:rsid w:val="064046DB"/>
    <w:rsid w:val="067C4C49"/>
    <w:rsid w:val="068A7721"/>
    <w:rsid w:val="069555EB"/>
    <w:rsid w:val="069922C6"/>
    <w:rsid w:val="06BC65CD"/>
    <w:rsid w:val="06CEDD61"/>
    <w:rsid w:val="07419C2D"/>
    <w:rsid w:val="075E6FF1"/>
    <w:rsid w:val="0768742E"/>
    <w:rsid w:val="07C6A67C"/>
    <w:rsid w:val="07D86D02"/>
    <w:rsid w:val="08018BC8"/>
    <w:rsid w:val="080BD896"/>
    <w:rsid w:val="081AD542"/>
    <w:rsid w:val="08353EAE"/>
    <w:rsid w:val="0848B58F"/>
    <w:rsid w:val="0872D2E9"/>
    <w:rsid w:val="08BA5186"/>
    <w:rsid w:val="0902CDCB"/>
    <w:rsid w:val="09387B28"/>
    <w:rsid w:val="093ECC0A"/>
    <w:rsid w:val="095480D6"/>
    <w:rsid w:val="09BF1E35"/>
    <w:rsid w:val="09D10BB3"/>
    <w:rsid w:val="09EFB2C3"/>
    <w:rsid w:val="0A208530"/>
    <w:rsid w:val="0A759F2D"/>
    <w:rsid w:val="0AEE35C1"/>
    <w:rsid w:val="0B10C909"/>
    <w:rsid w:val="0B3D636E"/>
    <w:rsid w:val="0B50A91F"/>
    <w:rsid w:val="0B63BBE9"/>
    <w:rsid w:val="0B6A8B3D"/>
    <w:rsid w:val="0B75891F"/>
    <w:rsid w:val="0BDB6583"/>
    <w:rsid w:val="0C179631"/>
    <w:rsid w:val="0C414544"/>
    <w:rsid w:val="0C487BC6"/>
    <w:rsid w:val="0C5AE4CC"/>
    <w:rsid w:val="0C5CDC11"/>
    <w:rsid w:val="0C708D66"/>
    <w:rsid w:val="0C7A7FE0"/>
    <w:rsid w:val="0C8AF6E3"/>
    <w:rsid w:val="0C8B9FD6"/>
    <w:rsid w:val="0CB2B846"/>
    <w:rsid w:val="0CCC3D2D"/>
    <w:rsid w:val="0CF8E1B8"/>
    <w:rsid w:val="0D42BC1A"/>
    <w:rsid w:val="0D51384C"/>
    <w:rsid w:val="0D5B7E39"/>
    <w:rsid w:val="0D7A1AE7"/>
    <w:rsid w:val="0D8D052D"/>
    <w:rsid w:val="0DCF54BB"/>
    <w:rsid w:val="0DE17EDF"/>
    <w:rsid w:val="0E10B322"/>
    <w:rsid w:val="0E146C09"/>
    <w:rsid w:val="0E279810"/>
    <w:rsid w:val="0E4DABBE"/>
    <w:rsid w:val="0E56ECD4"/>
    <w:rsid w:val="0E66600E"/>
    <w:rsid w:val="0E7B5949"/>
    <w:rsid w:val="0E9EF18A"/>
    <w:rsid w:val="0EA85B0F"/>
    <w:rsid w:val="0ED01501"/>
    <w:rsid w:val="0EE54E7E"/>
    <w:rsid w:val="0F0D079A"/>
    <w:rsid w:val="0F1ADC7E"/>
    <w:rsid w:val="0F364325"/>
    <w:rsid w:val="0F3D87A8"/>
    <w:rsid w:val="0F5B1AC7"/>
    <w:rsid w:val="0F874302"/>
    <w:rsid w:val="0F8A627C"/>
    <w:rsid w:val="0FB43D53"/>
    <w:rsid w:val="0FF55F72"/>
    <w:rsid w:val="0FF8603C"/>
    <w:rsid w:val="10829A04"/>
    <w:rsid w:val="10A714FB"/>
    <w:rsid w:val="10B765CD"/>
    <w:rsid w:val="10BFE6C0"/>
    <w:rsid w:val="110A73A3"/>
    <w:rsid w:val="112253F0"/>
    <w:rsid w:val="11346704"/>
    <w:rsid w:val="113702C6"/>
    <w:rsid w:val="11571770"/>
    <w:rsid w:val="117E35F2"/>
    <w:rsid w:val="11E35F46"/>
    <w:rsid w:val="121DF285"/>
    <w:rsid w:val="125B831C"/>
    <w:rsid w:val="126A1CFB"/>
    <w:rsid w:val="12BE8ACE"/>
    <w:rsid w:val="1320081E"/>
    <w:rsid w:val="13268928"/>
    <w:rsid w:val="132FBDBA"/>
    <w:rsid w:val="13514CC8"/>
    <w:rsid w:val="1356AF56"/>
    <w:rsid w:val="139DD9F2"/>
    <w:rsid w:val="13BF32D4"/>
    <w:rsid w:val="13D30F94"/>
    <w:rsid w:val="13E11394"/>
    <w:rsid w:val="143A5FA8"/>
    <w:rsid w:val="147B6F91"/>
    <w:rsid w:val="14BB3EF4"/>
    <w:rsid w:val="14BBDD28"/>
    <w:rsid w:val="14BF38A7"/>
    <w:rsid w:val="14D94EFF"/>
    <w:rsid w:val="151D23A4"/>
    <w:rsid w:val="151ECF55"/>
    <w:rsid w:val="152D00AE"/>
    <w:rsid w:val="1552CA5C"/>
    <w:rsid w:val="15738DCA"/>
    <w:rsid w:val="15A2295A"/>
    <w:rsid w:val="15E57E1D"/>
    <w:rsid w:val="161FBEBB"/>
    <w:rsid w:val="163554E8"/>
    <w:rsid w:val="16A341C3"/>
    <w:rsid w:val="16DE9BD4"/>
    <w:rsid w:val="17013F00"/>
    <w:rsid w:val="179E4827"/>
    <w:rsid w:val="179FC48F"/>
    <w:rsid w:val="17C45071"/>
    <w:rsid w:val="17FDAE01"/>
    <w:rsid w:val="18066FB8"/>
    <w:rsid w:val="1870C98D"/>
    <w:rsid w:val="19011B95"/>
    <w:rsid w:val="197BAA03"/>
    <w:rsid w:val="19C478D5"/>
    <w:rsid w:val="19D08C5C"/>
    <w:rsid w:val="1A10B3AA"/>
    <w:rsid w:val="1A1126B7"/>
    <w:rsid w:val="1A1CCD88"/>
    <w:rsid w:val="1A28E410"/>
    <w:rsid w:val="1A301819"/>
    <w:rsid w:val="1A3C02CC"/>
    <w:rsid w:val="1A4833A5"/>
    <w:rsid w:val="1A51AAAA"/>
    <w:rsid w:val="1A75AB86"/>
    <w:rsid w:val="1AB0BD97"/>
    <w:rsid w:val="1B0EF6C0"/>
    <w:rsid w:val="1B1B8B59"/>
    <w:rsid w:val="1B1F2D6E"/>
    <w:rsid w:val="1B719BCC"/>
    <w:rsid w:val="1BD3626D"/>
    <w:rsid w:val="1C119422"/>
    <w:rsid w:val="1C28E1B0"/>
    <w:rsid w:val="1C353B1B"/>
    <w:rsid w:val="1C3BD0C9"/>
    <w:rsid w:val="1C49DAD2"/>
    <w:rsid w:val="1C9C586D"/>
    <w:rsid w:val="1CD579ED"/>
    <w:rsid w:val="1D3B3F8D"/>
    <w:rsid w:val="1D9508D8"/>
    <w:rsid w:val="1E2B02C7"/>
    <w:rsid w:val="1E342E3F"/>
    <w:rsid w:val="1ED5F4F9"/>
    <w:rsid w:val="1F3C56F9"/>
    <w:rsid w:val="1F3F6407"/>
    <w:rsid w:val="1F8CA462"/>
    <w:rsid w:val="1FE881CB"/>
    <w:rsid w:val="1FF792C8"/>
    <w:rsid w:val="205E0186"/>
    <w:rsid w:val="206CEC93"/>
    <w:rsid w:val="20ABD445"/>
    <w:rsid w:val="2106A68B"/>
    <w:rsid w:val="21577D47"/>
    <w:rsid w:val="217FCEE6"/>
    <w:rsid w:val="2180D465"/>
    <w:rsid w:val="22114202"/>
    <w:rsid w:val="2213EE5A"/>
    <w:rsid w:val="2251D3D6"/>
    <w:rsid w:val="225849EF"/>
    <w:rsid w:val="2261EEA9"/>
    <w:rsid w:val="226A7810"/>
    <w:rsid w:val="228602A1"/>
    <w:rsid w:val="22B2B25F"/>
    <w:rsid w:val="22BEB080"/>
    <w:rsid w:val="22C3CACF"/>
    <w:rsid w:val="232A26F9"/>
    <w:rsid w:val="234830D9"/>
    <w:rsid w:val="23C3B461"/>
    <w:rsid w:val="242FACC0"/>
    <w:rsid w:val="245419CE"/>
    <w:rsid w:val="245AC5F8"/>
    <w:rsid w:val="24BC5D2D"/>
    <w:rsid w:val="24D76A38"/>
    <w:rsid w:val="25239E33"/>
    <w:rsid w:val="2554E9DB"/>
    <w:rsid w:val="2604B7DC"/>
    <w:rsid w:val="2612C8CF"/>
    <w:rsid w:val="2613B58D"/>
    <w:rsid w:val="268F1B83"/>
    <w:rsid w:val="268F2241"/>
    <w:rsid w:val="26A754B9"/>
    <w:rsid w:val="26F48DCA"/>
    <w:rsid w:val="272808C7"/>
    <w:rsid w:val="27358933"/>
    <w:rsid w:val="274BBBC6"/>
    <w:rsid w:val="277287BD"/>
    <w:rsid w:val="27C37241"/>
    <w:rsid w:val="2893D7FC"/>
    <w:rsid w:val="2893F495"/>
    <w:rsid w:val="289B61F6"/>
    <w:rsid w:val="289CA13D"/>
    <w:rsid w:val="28B5B495"/>
    <w:rsid w:val="28BD3A53"/>
    <w:rsid w:val="28D7FD97"/>
    <w:rsid w:val="28E21631"/>
    <w:rsid w:val="298CECE2"/>
    <w:rsid w:val="29C4746B"/>
    <w:rsid w:val="29C4D91C"/>
    <w:rsid w:val="29CBEC4A"/>
    <w:rsid w:val="2A18A803"/>
    <w:rsid w:val="2A4FB662"/>
    <w:rsid w:val="2A8A06ED"/>
    <w:rsid w:val="2AA5F44A"/>
    <w:rsid w:val="2AB3077F"/>
    <w:rsid w:val="2AD0EE8B"/>
    <w:rsid w:val="2AF566EA"/>
    <w:rsid w:val="2AFFC43B"/>
    <w:rsid w:val="2B384CE4"/>
    <w:rsid w:val="2B544CF6"/>
    <w:rsid w:val="2B8430E2"/>
    <w:rsid w:val="2B8A3A49"/>
    <w:rsid w:val="2BA8D846"/>
    <w:rsid w:val="2BB0D819"/>
    <w:rsid w:val="2BB75248"/>
    <w:rsid w:val="2BD7CEB9"/>
    <w:rsid w:val="2C25DFF2"/>
    <w:rsid w:val="2C2DB6D4"/>
    <w:rsid w:val="2C4EE182"/>
    <w:rsid w:val="2C4F8DBD"/>
    <w:rsid w:val="2C634299"/>
    <w:rsid w:val="2C8B1075"/>
    <w:rsid w:val="2CD1A53B"/>
    <w:rsid w:val="2D835267"/>
    <w:rsid w:val="2DA801D4"/>
    <w:rsid w:val="2E2B08B3"/>
    <w:rsid w:val="2E2F430D"/>
    <w:rsid w:val="2E31F24A"/>
    <w:rsid w:val="2E371846"/>
    <w:rsid w:val="2E56086A"/>
    <w:rsid w:val="2E93C72E"/>
    <w:rsid w:val="2E97A0DC"/>
    <w:rsid w:val="2EB6B51E"/>
    <w:rsid w:val="2F26C7E5"/>
    <w:rsid w:val="2F3D5CF2"/>
    <w:rsid w:val="2F8F7B68"/>
    <w:rsid w:val="2FB3C708"/>
    <w:rsid w:val="2FBBFDB4"/>
    <w:rsid w:val="2FD7F096"/>
    <w:rsid w:val="2FEA196A"/>
    <w:rsid w:val="2FF8E97A"/>
    <w:rsid w:val="3029FECC"/>
    <w:rsid w:val="30AF8248"/>
    <w:rsid w:val="30BB47CA"/>
    <w:rsid w:val="30C640AD"/>
    <w:rsid w:val="30D02816"/>
    <w:rsid w:val="311D908F"/>
    <w:rsid w:val="3140E998"/>
    <w:rsid w:val="317B55A3"/>
    <w:rsid w:val="319B312C"/>
    <w:rsid w:val="31E405E2"/>
    <w:rsid w:val="32298B62"/>
    <w:rsid w:val="322D1689"/>
    <w:rsid w:val="32581580"/>
    <w:rsid w:val="327EE876"/>
    <w:rsid w:val="32898DDD"/>
    <w:rsid w:val="328C1E69"/>
    <w:rsid w:val="329FFB77"/>
    <w:rsid w:val="32CA71BF"/>
    <w:rsid w:val="32D68474"/>
    <w:rsid w:val="32F9F368"/>
    <w:rsid w:val="3336462D"/>
    <w:rsid w:val="333C85D4"/>
    <w:rsid w:val="33AB8C67"/>
    <w:rsid w:val="34B1900A"/>
    <w:rsid w:val="356CAD23"/>
    <w:rsid w:val="35A45153"/>
    <w:rsid w:val="35A8393C"/>
    <w:rsid w:val="35AAD685"/>
    <w:rsid w:val="35D1BF05"/>
    <w:rsid w:val="35E1BFD9"/>
    <w:rsid w:val="360DFDDA"/>
    <w:rsid w:val="36343D60"/>
    <w:rsid w:val="366986B9"/>
    <w:rsid w:val="367813E4"/>
    <w:rsid w:val="367D775A"/>
    <w:rsid w:val="367FAB3C"/>
    <w:rsid w:val="36B45015"/>
    <w:rsid w:val="36BD671D"/>
    <w:rsid w:val="36C2323C"/>
    <w:rsid w:val="36F2675F"/>
    <w:rsid w:val="36FEDF7F"/>
    <w:rsid w:val="371DE0FB"/>
    <w:rsid w:val="37A56245"/>
    <w:rsid w:val="37E594B5"/>
    <w:rsid w:val="381E630B"/>
    <w:rsid w:val="3836E30E"/>
    <w:rsid w:val="38420ECB"/>
    <w:rsid w:val="38507D8B"/>
    <w:rsid w:val="385CBC6C"/>
    <w:rsid w:val="38731995"/>
    <w:rsid w:val="387F0C70"/>
    <w:rsid w:val="38A56EA8"/>
    <w:rsid w:val="38BC622C"/>
    <w:rsid w:val="3968BE61"/>
    <w:rsid w:val="396C5318"/>
    <w:rsid w:val="39864896"/>
    <w:rsid w:val="398E4DA4"/>
    <w:rsid w:val="39AE2015"/>
    <w:rsid w:val="39C0622C"/>
    <w:rsid w:val="39F1FC6E"/>
    <w:rsid w:val="3AF51105"/>
    <w:rsid w:val="3B1CEADD"/>
    <w:rsid w:val="3B3A5A4D"/>
    <w:rsid w:val="3B516166"/>
    <w:rsid w:val="3B5BF16C"/>
    <w:rsid w:val="3BB6A0CB"/>
    <w:rsid w:val="3BFC6CE8"/>
    <w:rsid w:val="3BFEEAF4"/>
    <w:rsid w:val="3C173C07"/>
    <w:rsid w:val="3C29A797"/>
    <w:rsid w:val="3C4BA757"/>
    <w:rsid w:val="3C547D0D"/>
    <w:rsid w:val="3C61CC2B"/>
    <w:rsid w:val="3CD8D31E"/>
    <w:rsid w:val="3D4A550F"/>
    <w:rsid w:val="3D5EBA9B"/>
    <w:rsid w:val="3D6DD1CD"/>
    <w:rsid w:val="3D7E9E01"/>
    <w:rsid w:val="3DB2C4FB"/>
    <w:rsid w:val="3E29C602"/>
    <w:rsid w:val="3E9CAE0E"/>
    <w:rsid w:val="3ED1C7BB"/>
    <w:rsid w:val="3EDC7B0A"/>
    <w:rsid w:val="3F2E493B"/>
    <w:rsid w:val="3F33697B"/>
    <w:rsid w:val="3F9D7BC7"/>
    <w:rsid w:val="3FE05B4D"/>
    <w:rsid w:val="4052C7F5"/>
    <w:rsid w:val="405E735D"/>
    <w:rsid w:val="409FF4FD"/>
    <w:rsid w:val="40AA4296"/>
    <w:rsid w:val="40AFEEB7"/>
    <w:rsid w:val="40D606C1"/>
    <w:rsid w:val="4104EF66"/>
    <w:rsid w:val="411565EA"/>
    <w:rsid w:val="4149B2A5"/>
    <w:rsid w:val="4199CF84"/>
    <w:rsid w:val="41B886C7"/>
    <w:rsid w:val="41ED8E68"/>
    <w:rsid w:val="420623ED"/>
    <w:rsid w:val="422DE68A"/>
    <w:rsid w:val="4240DDF0"/>
    <w:rsid w:val="42480903"/>
    <w:rsid w:val="4253E0A3"/>
    <w:rsid w:val="42679F62"/>
    <w:rsid w:val="42C66CF8"/>
    <w:rsid w:val="42D570DC"/>
    <w:rsid w:val="42E22B12"/>
    <w:rsid w:val="42E6507D"/>
    <w:rsid w:val="43125251"/>
    <w:rsid w:val="432A74EE"/>
    <w:rsid w:val="43505BA3"/>
    <w:rsid w:val="436A62FB"/>
    <w:rsid w:val="437BEC9E"/>
    <w:rsid w:val="43858777"/>
    <w:rsid w:val="43D93C44"/>
    <w:rsid w:val="4416CFDA"/>
    <w:rsid w:val="4420C6EE"/>
    <w:rsid w:val="44E8ED3F"/>
    <w:rsid w:val="44EEB118"/>
    <w:rsid w:val="4505DF91"/>
    <w:rsid w:val="451D784F"/>
    <w:rsid w:val="4557DD62"/>
    <w:rsid w:val="459D62ED"/>
    <w:rsid w:val="45A7905A"/>
    <w:rsid w:val="45C631A5"/>
    <w:rsid w:val="45EFAEB3"/>
    <w:rsid w:val="45FC240E"/>
    <w:rsid w:val="4669541A"/>
    <w:rsid w:val="46733C3F"/>
    <w:rsid w:val="467DBC3C"/>
    <w:rsid w:val="46BB5421"/>
    <w:rsid w:val="47268B01"/>
    <w:rsid w:val="47297DAE"/>
    <w:rsid w:val="4738229E"/>
    <w:rsid w:val="474E1935"/>
    <w:rsid w:val="4767A5B8"/>
    <w:rsid w:val="478248F5"/>
    <w:rsid w:val="479F6A70"/>
    <w:rsid w:val="47C969DD"/>
    <w:rsid w:val="47EB225D"/>
    <w:rsid w:val="480B952E"/>
    <w:rsid w:val="48358E0F"/>
    <w:rsid w:val="4841B3BD"/>
    <w:rsid w:val="484E3DF7"/>
    <w:rsid w:val="4875442F"/>
    <w:rsid w:val="487B21DC"/>
    <w:rsid w:val="488C6A6E"/>
    <w:rsid w:val="48C26532"/>
    <w:rsid w:val="48EAD3E8"/>
    <w:rsid w:val="498A2142"/>
    <w:rsid w:val="49CEA843"/>
    <w:rsid w:val="49D936C4"/>
    <w:rsid w:val="49E1DA4E"/>
    <w:rsid w:val="4A179C92"/>
    <w:rsid w:val="4A33ED0B"/>
    <w:rsid w:val="4A851226"/>
    <w:rsid w:val="4A90BCE1"/>
    <w:rsid w:val="4A9B5E69"/>
    <w:rsid w:val="4AB6FB1F"/>
    <w:rsid w:val="4AB8A1D8"/>
    <w:rsid w:val="4AEE757A"/>
    <w:rsid w:val="4B1084F7"/>
    <w:rsid w:val="4B328301"/>
    <w:rsid w:val="4B59D141"/>
    <w:rsid w:val="4B603FBE"/>
    <w:rsid w:val="4B8A3E5B"/>
    <w:rsid w:val="4C7258F6"/>
    <w:rsid w:val="4C74C606"/>
    <w:rsid w:val="4C964D7E"/>
    <w:rsid w:val="4C9C5C4F"/>
    <w:rsid w:val="4C9DECFE"/>
    <w:rsid w:val="4D00A3D3"/>
    <w:rsid w:val="4D19F6B2"/>
    <w:rsid w:val="4D25AD9F"/>
    <w:rsid w:val="4D40D1FB"/>
    <w:rsid w:val="4D445F89"/>
    <w:rsid w:val="4DE926C8"/>
    <w:rsid w:val="4DF56BB8"/>
    <w:rsid w:val="4E079951"/>
    <w:rsid w:val="4E0E3811"/>
    <w:rsid w:val="4E31F844"/>
    <w:rsid w:val="4E3927B3"/>
    <w:rsid w:val="4EDDAE24"/>
    <w:rsid w:val="4EEFC0B5"/>
    <w:rsid w:val="4EFC21DB"/>
    <w:rsid w:val="4F50AD04"/>
    <w:rsid w:val="4FCFB75A"/>
    <w:rsid w:val="4FDD7946"/>
    <w:rsid w:val="50159E4B"/>
    <w:rsid w:val="5019C9C1"/>
    <w:rsid w:val="508CF5EF"/>
    <w:rsid w:val="50FD06DD"/>
    <w:rsid w:val="510B1004"/>
    <w:rsid w:val="5122CFC4"/>
    <w:rsid w:val="51388F17"/>
    <w:rsid w:val="514ED8C2"/>
    <w:rsid w:val="51568417"/>
    <w:rsid w:val="51EF2B65"/>
    <w:rsid w:val="52472D0A"/>
    <w:rsid w:val="5265EE5F"/>
    <w:rsid w:val="526C1945"/>
    <w:rsid w:val="52982A74"/>
    <w:rsid w:val="52AD4AA9"/>
    <w:rsid w:val="52B12955"/>
    <w:rsid w:val="52B4CCB8"/>
    <w:rsid w:val="53802DC1"/>
    <w:rsid w:val="53AE4D1D"/>
    <w:rsid w:val="53D26C05"/>
    <w:rsid w:val="53FA45DA"/>
    <w:rsid w:val="53FFB39B"/>
    <w:rsid w:val="54477477"/>
    <w:rsid w:val="548E51FC"/>
    <w:rsid w:val="54902317"/>
    <w:rsid w:val="54BADF09"/>
    <w:rsid w:val="54F06E92"/>
    <w:rsid w:val="5506F456"/>
    <w:rsid w:val="551CD7E5"/>
    <w:rsid w:val="551E2B66"/>
    <w:rsid w:val="554D925B"/>
    <w:rsid w:val="556E4932"/>
    <w:rsid w:val="55A2D0B2"/>
    <w:rsid w:val="55C83EF6"/>
    <w:rsid w:val="55D87F94"/>
    <w:rsid w:val="5642A138"/>
    <w:rsid w:val="564C67DF"/>
    <w:rsid w:val="5657F253"/>
    <w:rsid w:val="569A19E1"/>
    <w:rsid w:val="56B4E6CD"/>
    <w:rsid w:val="56D8AC69"/>
    <w:rsid w:val="570A433D"/>
    <w:rsid w:val="57178D0C"/>
    <w:rsid w:val="571D5948"/>
    <w:rsid w:val="577BD2B0"/>
    <w:rsid w:val="57D288D6"/>
    <w:rsid w:val="57D3481C"/>
    <w:rsid w:val="5807387A"/>
    <w:rsid w:val="583083C9"/>
    <w:rsid w:val="5885F28F"/>
    <w:rsid w:val="589A85BA"/>
    <w:rsid w:val="5957B1F9"/>
    <w:rsid w:val="5966B200"/>
    <w:rsid w:val="59AE2C38"/>
    <w:rsid w:val="59BE51D0"/>
    <w:rsid w:val="59D6A42D"/>
    <w:rsid w:val="5A444AD0"/>
    <w:rsid w:val="5A583B29"/>
    <w:rsid w:val="5A5CE98D"/>
    <w:rsid w:val="5A924D70"/>
    <w:rsid w:val="5AD51C4C"/>
    <w:rsid w:val="5AD879D0"/>
    <w:rsid w:val="5B172037"/>
    <w:rsid w:val="5B28683D"/>
    <w:rsid w:val="5B2DBAD3"/>
    <w:rsid w:val="5B79FEB4"/>
    <w:rsid w:val="5B84C477"/>
    <w:rsid w:val="5BD974E4"/>
    <w:rsid w:val="5BDB5606"/>
    <w:rsid w:val="5BE827B0"/>
    <w:rsid w:val="5C89247F"/>
    <w:rsid w:val="5C9F1BD0"/>
    <w:rsid w:val="5CA0C7C4"/>
    <w:rsid w:val="5CA9AA5B"/>
    <w:rsid w:val="5CC4C822"/>
    <w:rsid w:val="5CC7035B"/>
    <w:rsid w:val="5CD2EB00"/>
    <w:rsid w:val="5CE2FA96"/>
    <w:rsid w:val="5D024A53"/>
    <w:rsid w:val="5D173A4B"/>
    <w:rsid w:val="5D2B2581"/>
    <w:rsid w:val="5D482F0C"/>
    <w:rsid w:val="5D647822"/>
    <w:rsid w:val="5D82310B"/>
    <w:rsid w:val="5D91E874"/>
    <w:rsid w:val="5E79CEBE"/>
    <w:rsid w:val="5E800CDB"/>
    <w:rsid w:val="5E838ECF"/>
    <w:rsid w:val="5EDAC747"/>
    <w:rsid w:val="5F88897E"/>
    <w:rsid w:val="5FA8724E"/>
    <w:rsid w:val="5FC05986"/>
    <w:rsid w:val="5FF9ABA6"/>
    <w:rsid w:val="60161B7A"/>
    <w:rsid w:val="60175E8E"/>
    <w:rsid w:val="605601C4"/>
    <w:rsid w:val="6096D7A4"/>
    <w:rsid w:val="60CC6B2F"/>
    <w:rsid w:val="60E8E982"/>
    <w:rsid w:val="61130242"/>
    <w:rsid w:val="61194DC9"/>
    <w:rsid w:val="61445ADF"/>
    <w:rsid w:val="615AA262"/>
    <w:rsid w:val="6164DCE4"/>
    <w:rsid w:val="617C185D"/>
    <w:rsid w:val="61D649A5"/>
    <w:rsid w:val="61E8564D"/>
    <w:rsid w:val="61ED0A83"/>
    <w:rsid w:val="6204E0EF"/>
    <w:rsid w:val="620895FE"/>
    <w:rsid w:val="624E8932"/>
    <w:rsid w:val="625D169D"/>
    <w:rsid w:val="62984D7A"/>
    <w:rsid w:val="630B315F"/>
    <w:rsid w:val="6310A84F"/>
    <w:rsid w:val="63328CB9"/>
    <w:rsid w:val="6332CB94"/>
    <w:rsid w:val="636A2519"/>
    <w:rsid w:val="638BAE32"/>
    <w:rsid w:val="63BE20B2"/>
    <w:rsid w:val="63EBB564"/>
    <w:rsid w:val="63FCA76F"/>
    <w:rsid w:val="6428B35B"/>
    <w:rsid w:val="645664BA"/>
    <w:rsid w:val="6474FB7B"/>
    <w:rsid w:val="64A86275"/>
    <w:rsid w:val="64ADCD65"/>
    <w:rsid w:val="64E5F691"/>
    <w:rsid w:val="64EBEEEA"/>
    <w:rsid w:val="6507A070"/>
    <w:rsid w:val="653E4DD9"/>
    <w:rsid w:val="6541CB1E"/>
    <w:rsid w:val="6565CF17"/>
    <w:rsid w:val="6587E8E0"/>
    <w:rsid w:val="65A320B6"/>
    <w:rsid w:val="65BA6588"/>
    <w:rsid w:val="65BBD3CE"/>
    <w:rsid w:val="65F8E1C9"/>
    <w:rsid w:val="660CB0A0"/>
    <w:rsid w:val="66182D14"/>
    <w:rsid w:val="662D86DE"/>
    <w:rsid w:val="6630A7EF"/>
    <w:rsid w:val="665174E3"/>
    <w:rsid w:val="66651C77"/>
    <w:rsid w:val="666A165F"/>
    <w:rsid w:val="66B9110E"/>
    <w:rsid w:val="66BEFB15"/>
    <w:rsid w:val="66BF52E6"/>
    <w:rsid w:val="67052BBC"/>
    <w:rsid w:val="674590D4"/>
    <w:rsid w:val="6763817D"/>
    <w:rsid w:val="67C2958F"/>
    <w:rsid w:val="67ED45FA"/>
    <w:rsid w:val="68293069"/>
    <w:rsid w:val="685E2168"/>
    <w:rsid w:val="686A9598"/>
    <w:rsid w:val="686CC4A6"/>
    <w:rsid w:val="68943152"/>
    <w:rsid w:val="68BEB121"/>
    <w:rsid w:val="69C0023F"/>
    <w:rsid w:val="69C422EE"/>
    <w:rsid w:val="69CBE501"/>
    <w:rsid w:val="6A31104D"/>
    <w:rsid w:val="6A442A67"/>
    <w:rsid w:val="6A9C445F"/>
    <w:rsid w:val="6AC99254"/>
    <w:rsid w:val="6B23B2AD"/>
    <w:rsid w:val="6BB46D46"/>
    <w:rsid w:val="6C6314F1"/>
    <w:rsid w:val="6C6A88BF"/>
    <w:rsid w:val="6C7A63F4"/>
    <w:rsid w:val="6C93C7A4"/>
    <w:rsid w:val="6CBF8020"/>
    <w:rsid w:val="6D34C7D3"/>
    <w:rsid w:val="6D5BD474"/>
    <w:rsid w:val="6D796FA5"/>
    <w:rsid w:val="6DA533F2"/>
    <w:rsid w:val="6DA73ED4"/>
    <w:rsid w:val="6DBAD1C0"/>
    <w:rsid w:val="6DFF1270"/>
    <w:rsid w:val="6E0DBAA1"/>
    <w:rsid w:val="6E1D6771"/>
    <w:rsid w:val="6E7BA7FD"/>
    <w:rsid w:val="6E8F2872"/>
    <w:rsid w:val="6F03009F"/>
    <w:rsid w:val="6F0FFD84"/>
    <w:rsid w:val="6F30BECB"/>
    <w:rsid w:val="6F3A7452"/>
    <w:rsid w:val="6F767C3D"/>
    <w:rsid w:val="6F96DD89"/>
    <w:rsid w:val="6FE68DE5"/>
    <w:rsid w:val="7046807C"/>
    <w:rsid w:val="70AB5E2C"/>
    <w:rsid w:val="70B9FE2D"/>
    <w:rsid w:val="70E22A0E"/>
    <w:rsid w:val="713406F3"/>
    <w:rsid w:val="71AFDBFF"/>
    <w:rsid w:val="71BF86C2"/>
    <w:rsid w:val="71C77518"/>
    <w:rsid w:val="71DDF228"/>
    <w:rsid w:val="71F913A7"/>
    <w:rsid w:val="72883038"/>
    <w:rsid w:val="728EBDBB"/>
    <w:rsid w:val="7299A5B5"/>
    <w:rsid w:val="729AA20A"/>
    <w:rsid w:val="72A4E450"/>
    <w:rsid w:val="735EB189"/>
    <w:rsid w:val="73666B93"/>
    <w:rsid w:val="738AD790"/>
    <w:rsid w:val="73B0B26C"/>
    <w:rsid w:val="73D58227"/>
    <w:rsid w:val="7456DBC5"/>
    <w:rsid w:val="7462773C"/>
    <w:rsid w:val="74B98BCE"/>
    <w:rsid w:val="752FBCFE"/>
    <w:rsid w:val="7563E088"/>
    <w:rsid w:val="75A7EA55"/>
    <w:rsid w:val="75BB61C1"/>
    <w:rsid w:val="75C66F8F"/>
    <w:rsid w:val="7614F4B4"/>
    <w:rsid w:val="761A0082"/>
    <w:rsid w:val="766912D9"/>
    <w:rsid w:val="769A6E0B"/>
    <w:rsid w:val="76AAC3DC"/>
    <w:rsid w:val="76EBB4C5"/>
    <w:rsid w:val="778F2EB6"/>
    <w:rsid w:val="77BD3F82"/>
    <w:rsid w:val="7817AF28"/>
    <w:rsid w:val="78BFD903"/>
    <w:rsid w:val="78C5F99A"/>
    <w:rsid w:val="78CC5DE1"/>
    <w:rsid w:val="78FFA519"/>
    <w:rsid w:val="792A943B"/>
    <w:rsid w:val="797DBD7C"/>
    <w:rsid w:val="7A04293C"/>
    <w:rsid w:val="7A081410"/>
    <w:rsid w:val="7A1A3090"/>
    <w:rsid w:val="7A26C40F"/>
    <w:rsid w:val="7A826F06"/>
    <w:rsid w:val="7ADCC2BF"/>
    <w:rsid w:val="7B14DB18"/>
    <w:rsid w:val="7B794B04"/>
    <w:rsid w:val="7BE36A48"/>
    <w:rsid w:val="7C021227"/>
    <w:rsid w:val="7C0E3747"/>
    <w:rsid w:val="7C6B9BE0"/>
    <w:rsid w:val="7CCAFC70"/>
    <w:rsid w:val="7D0A6A32"/>
    <w:rsid w:val="7D1F01EE"/>
    <w:rsid w:val="7D411BBF"/>
    <w:rsid w:val="7D562869"/>
    <w:rsid w:val="7D66337B"/>
    <w:rsid w:val="7DD55CD5"/>
    <w:rsid w:val="7E29D5F8"/>
    <w:rsid w:val="7E314873"/>
    <w:rsid w:val="7E83AFA6"/>
    <w:rsid w:val="7EB1B991"/>
    <w:rsid w:val="7F0B2A2E"/>
    <w:rsid w:val="7F13F1B1"/>
    <w:rsid w:val="7F1ADBC2"/>
    <w:rsid w:val="7F5F8382"/>
    <w:rsid w:val="7F765805"/>
    <w:rsid w:val="7FC56536"/>
    <w:rsid w:val="7FCC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DCF54BB"/>
  <w15:chartTrackingRefBased/>
  <w15:docId w15:val="{F350A733-3663-D344-84E5-57F48720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02467F4F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3688E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1437F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54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71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p.senate.gov/hearings/why-is-novo-nordisk-charging-americans-with-diabetes-and-obesity-outrageously-high-prices-for-ozempic-and-wegovy" TargetMode="External"/><Relationship Id="rId13" Type="http://schemas.openxmlformats.org/officeDocument/2006/relationships/hyperlink" Target="https://msfaccess.org/untangling-web-antiretroviral-price-reductions-14th-edition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who.int/news/item/12-11-2021-new-who-report-maps-barriers-to-insulin-availability-and-suggests-actions-to-promote-universal-access" TargetMode="External"/><Relationship Id="rId12" Type="http://schemas.openxmlformats.org/officeDocument/2006/relationships/hyperlink" Target="https://dx.doi.org/10.1001/jamanetworkopen.2024.347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sfaccess.org/open-letter-sanofi-barriers-accessing-diabetes-medicine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sfaccess.org/open-letter-novo-nordisk-barriers-accessing-diabetes-medicines" TargetMode="External"/><Relationship Id="rId4" Type="http://schemas.openxmlformats.org/officeDocument/2006/relationships/styles" Target="styles.xml"/><Relationship Id="rId9" Type="http://schemas.openxmlformats.org/officeDocument/2006/relationships/hyperlink" Target="https://msfaccess.org/open-letter-eli-lilly-barriers-accessing-diabetes-medicin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c1abfa-485b-41c9-a329-38772ca1fd48" xsi:nil="true"/>
    <lcf76f155ced4ddcb4097134ff3c332f xmlns="c636988b-bd9a-48d0-83be-3bef6ce736b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7ED7F40C58E479008CA3B326B03AB" ma:contentTypeVersion="18" ma:contentTypeDescription="Create a new document." ma:contentTypeScope="" ma:versionID="501698e073300cf648ff3459625eeae8">
  <xsd:schema xmlns:xsd="http://www.w3.org/2001/XMLSchema" xmlns:xs="http://www.w3.org/2001/XMLSchema" xmlns:p="http://schemas.microsoft.com/office/2006/metadata/properties" xmlns:ns2="0a1d8e41-adbd-4458-9b9a-a401ac03ebe0" xmlns:ns3="c636988b-bd9a-48d0-83be-3bef6ce736b5" xmlns:ns4="20c1abfa-485b-41c9-a329-38772ca1fd48" targetNamespace="http://schemas.microsoft.com/office/2006/metadata/properties" ma:root="true" ma:fieldsID="f6f1108fa9243d214b831408ac69be1d" ns2:_="" ns3:_="" ns4:_="">
    <xsd:import namespace="0a1d8e41-adbd-4458-9b9a-a401ac03ebe0"/>
    <xsd:import namespace="c636988b-bd9a-48d0-83be-3bef6ce736b5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d8e41-adbd-4458-9b9a-a401ac03eb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6988b-bd9a-48d0-83be-3bef6ce73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c22baab-d0d7-4f8a-8f00-e5ffbe69ef3d}" ma:internalName="TaxCatchAll" ma:showField="CatchAllData" ma:web="0a1d8e41-adbd-4458-9b9a-a401ac03e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9C3CA1-E27C-4FAD-877C-B5D4C8B179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C2D47-4A55-496C-B809-CD5983774EE1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20c1abfa-485b-41c9-a329-38772ca1fd48"/>
    <ds:schemaRef ds:uri="c636988b-bd9a-48d0-83be-3bef6ce736b5"/>
    <ds:schemaRef ds:uri="0a1d8e41-adbd-4458-9b9a-a401ac03ebe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1202F4-ED41-4D58-AFC0-44B9BDAED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d8e41-adbd-4458-9b9a-a401ac03ebe0"/>
    <ds:schemaRef ds:uri="c636988b-bd9a-48d0-83be-3bef6ce736b5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4559</Characters>
  <Application>Microsoft Office Word</Application>
  <DocSecurity>0</DocSecurity>
  <Lines>56</Lines>
  <Paragraphs>16</Paragraphs>
  <ScaleCrop>false</ScaleCrop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Morag McKenzie</dc:creator>
  <cp:keywords/>
  <dc:description/>
  <cp:lastModifiedBy>Nkosi Mahlangu</cp:lastModifiedBy>
  <cp:revision>2</cp:revision>
  <dcterms:created xsi:type="dcterms:W3CDTF">2024-09-25T09:55:00Z</dcterms:created>
  <dcterms:modified xsi:type="dcterms:W3CDTF">2024-09-25T09:55:00Z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0x010100F777ED7F40C58E479008CA3B326B03AB</vt:lpwstr>
  </property>
  <property fmtid="{D5CDD505-2E9C-101B-9397-08002B2CF9AE}" pid="3" name="MediaServiceImageTags">
    <vt:lpwstr/>
  </property>
</Properties>
</file>